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42780672" w:displacedByCustomXml="next"/>
    <w:sdt>
      <w:sdtPr>
        <w:alias w:val="Initiative title"/>
        <w:tag w:val="Initiative title"/>
        <w:id w:val="1648157203"/>
        <w:lock w:val="sdtLocked"/>
        <w:placeholder>
          <w:docPart w:val="D9499661178C402E889447EF2448005E"/>
        </w:placeholder>
        <w:showingPlcHdr/>
        <w:text/>
      </w:sdtPr>
      <w:sdtEndPr/>
      <w:sdtContent>
        <w:p w14:paraId="6C1CE1CF" w14:textId="77777777" w:rsidR="00AA18AE" w:rsidRPr="005F1F53" w:rsidRDefault="00AA18AE" w:rsidP="005F1F53">
          <w:pPr>
            <w:pStyle w:val="Title"/>
          </w:pPr>
          <w:r w:rsidRPr="005F1F53">
            <w:rPr>
              <w:rStyle w:val="PlaceholderText"/>
              <w:color w:val="004EA8" w:themeColor="accent2"/>
            </w:rPr>
            <w:t>[Initiative title]</w:t>
          </w:r>
        </w:p>
      </w:sdtContent>
    </w:sdt>
    <w:tbl>
      <w:tblPr>
        <w:tblStyle w:val="TableGrid"/>
        <w:tblW w:w="10304" w:type="dxa"/>
        <w:tblLayout w:type="fixed"/>
        <w:tblLook w:val="04A0" w:firstRow="1" w:lastRow="0" w:firstColumn="1" w:lastColumn="0" w:noHBand="0" w:noVBand="1"/>
      </w:tblPr>
      <w:tblGrid>
        <w:gridCol w:w="3599"/>
        <w:gridCol w:w="992"/>
        <w:gridCol w:w="1560"/>
        <w:gridCol w:w="2268"/>
        <w:gridCol w:w="1885"/>
      </w:tblGrid>
      <w:tr w:rsidR="00B34A91" w14:paraId="130704C2" w14:textId="77777777" w:rsidTr="00E1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5"/>
          </w:tcPr>
          <w:p w14:paraId="2B0FAA5A" w14:textId="77777777" w:rsidR="00B34A91" w:rsidRDefault="00B34A91" w:rsidP="003C6E9C">
            <w:r>
              <w:t>Initiative details</w:t>
            </w:r>
          </w:p>
        </w:tc>
      </w:tr>
      <w:tr w:rsidR="00795E38" w14:paraId="7D9B489C" w14:textId="77777777" w:rsidTr="00E10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0F4E3396" w14:textId="77777777" w:rsidR="003C6E9C" w:rsidRDefault="00171393" w:rsidP="005E04ED">
            <w:pPr>
              <w:spacing w:before="40" w:after="40"/>
            </w:pPr>
            <w:r>
              <w:t>Type of initiative</w:t>
            </w:r>
          </w:p>
        </w:tc>
        <w:tc>
          <w:tcPr>
            <w:tcW w:w="2552" w:type="dxa"/>
            <w:gridSpan w:val="2"/>
          </w:tcPr>
          <w:p w14:paraId="461DC24E" w14:textId="77777777" w:rsidR="003C6E9C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57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8AE">
              <w:t xml:space="preserve"> Asset and Output</w:t>
            </w:r>
          </w:p>
        </w:tc>
        <w:tc>
          <w:tcPr>
            <w:tcW w:w="2268" w:type="dxa"/>
          </w:tcPr>
          <w:p w14:paraId="7EB408BE" w14:textId="77777777" w:rsidR="003C6E9C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3319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8AE">
              <w:t xml:space="preserve"> Output</w:t>
            </w:r>
            <w:r w:rsidR="004D1B81">
              <w:t xml:space="preserve"> only</w:t>
            </w:r>
          </w:p>
        </w:tc>
        <w:tc>
          <w:tcPr>
            <w:tcW w:w="1885" w:type="dxa"/>
          </w:tcPr>
          <w:p w14:paraId="5BC05C21" w14:textId="77777777" w:rsidR="003C6E9C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932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8A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8AE">
              <w:t xml:space="preserve"> Output with Asset</w:t>
            </w:r>
          </w:p>
        </w:tc>
      </w:tr>
      <w:tr w:rsidR="00156450" w14:paraId="645ADFE6" w14:textId="77777777" w:rsidTr="00E10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93D74B8" w14:textId="31325322" w:rsidR="00156450" w:rsidRDefault="00156450" w:rsidP="005E04ED">
            <w:pPr>
              <w:spacing w:before="40" w:after="40"/>
            </w:pPr>
            <w:r>
              <w:t>Responsible Minister</w:t>
            </w:r>
            <w:r w:rsidR="00A366E5">
              <w:t xml:space="preserve"> and portfolio</w:t>
            </w:r>
          </w:p>
        </w:tc>
        <w:sdt>
          <w:sdtPr>
            <w:rPr>
              <w:color w:val="808080"/>
            </w:rPr>
            <w:id w:val="-1713650040"/>
            <w:placeholder>
              <w:docPart w:val="D4023ED23688498F96E35A49BA0596AD"/>
            </w:placeholder>
            <w:text/>
          </w:sdtPr>
          <w:sdtEndPr/>
          <w:sdtContent>
            <w:tc>
              <w:tcPr>
                <w:tcW w:w="6705" w:type="dxa"/>
                <w:gridSpan w:val="4"/>
                <w:tcBorders>
                  <w:top w:val="single" w:sz="4" w:space="0" w:color="53565A" w:themeColor="text2"/>
                  <w:bottom w:val="single" w:sz="4" w:space="0" w:color="53565A" w:themeColor="text2"/>
                </w:tcBorders>
              </w:tcPr>
              <w:p w14:paraId="55B38DFC" w14:textId="67D75A2C" w:rsidR="00156450" w:rsidRDefault="004D0570" w:rsidP="005E04ED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0570">
                  <w:rPr>
                    <w:color w:val="808080"/>
                  </w:rPr>
                  <w:t xml:space="preserve">[Enter </w:t>
                </w:r>
                <w:r>
                  <w:rPr>
                    <w:color w:val="808080"/>
                  </w:rPr>
                  <w:t>m</w:t>
                </w:r>
                <w:r w:rsidRPr="004D0570">
                  <w:rPr>
                    <w:color w:val="808080"/>
                  </w:rPr>
                  <w:t>inister’s name]</w:t>
                </w:r>
              </w:p>
            </w:tc>
          </w:sdtContent>
        </w:sdt>
      </w:tr>
      <w:tr w:rsidR="004D1B81" w14:paraId="3DE58D49" w14:textId="77777777" w:rsidTr="00E10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0D4C7537" w14:textId="77777777" w:rsidR="004D1B81" w:rsidRDefault="004D1B81" w:rsidP="005E04ED">
            <w:pPr>
              <w:spacing w:before="40" w:after="40"/>
            </w:pPr>
            <w:r>
              <w:t>Coordinating Minister’s ranking</w:t>
            </w:r>
          </w:p>
        </w:tc>
        <w:tc>
          <w:tcPr>
            <w:tcW w:w="6705" w:type="dxa"/>
            <w:gridSpan w:val="4"/>
          </w:tcPr>
          <w:p w14:paraId="49397FB8" w14:textId="77777777" w:rsidR="004D1B81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anking"/>
                <w:tag w:val="Ranking"/>
                <w:id w:val="-1184514157"/>
                <w:placeholder>
                  <w:docPart w:val="6AF7C9DCCA4549F694F8084CC06B83B4"/>
                </w:placeholder>
                <w:showingPlcHdr/>
                <w:text/>
              </w:sdtPr>
              <w:sdtEndPr/>
              <w:sdtContent>
                <w:r w:rsidR="004D1B81">
                  <w:rPr>
                    <w:color w:val="808080"/>
                  </w:rPr>
                  <w:t>[x of y</w:t>
                </w:r>
                <w:r w:rsidR="004D1B81" w:rsidRPr="003839A8">
                  <w:rPr>
                    <w:color w:val="808080"/>
                  </w:rPr>
                  <w:t>]</w:t>
                </w:r>
              </w:sdtContent>
            </w:sdt>
          </w:p>
        </w:tc>
      </w:tr>
      <w:tr w:rsidR="004B7272" w14:paraId="4B902103" w14:textId="12C098A3" w:rsidTr="00F13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2A6A0263" w14:textId="6DF61DD4" w:rsidR="004B7272" w:rsidRPr="008007A5" w:rsidRDefault="004B7272" w:rsidP="004B7272">
            <w:pPr>
              <w:spacing w:before="40" w:after="40"/>
            </w:pPr>
            <w:proofErr w:type="spellStart"/>
            <w:r>
              <w:rPr>
                <w:i/>
              </w:rPr>
              <w:t>Labor</w:t>
            </w:r>
            <w:proofErr w:type="spellEnd"/>
            <w:r>
              <w:rPr>
                <w:i/>
              </w:rPr>
              <w:t xml:space="preserve"> Financial Statement</w:t>
            </w:r>
            <w:r w:rsidRPr="008007A5">
              <w:t xml:space="preserve"> commitment?</w:t>
            </w:r>
          </w:p>
        </w:tc>
        <w:tc>
          <w:tcPr>
            <w:tcW w:w="992" w:type="dxa"/>
          </w:tcPr>
          <w:p w14:paraId="3FEA53C6" w14:textId="321A13FA" w:rsidR="004B7272" w:rsidRPr="008007A5" w:rsidRDefault="004B7272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7A5">
              <w:rPr>
                <w:rFonts w:ascii="MS Gothic" w:eastAsia="MS Gothic" w:hAnsi="MS Gothic" w:hint="eastAsia"/>
              </w:rPr>
              <w:t>☐</w:t>
            </w:r>
            <w:r w:rsidRPr="008007A5">
              <w:t xml:space="preserve"> No</w:t>
            </w:r>
          </w:p>
        </w:tc>
        <w:tc>
          <w:tcPr>
            <w:tcW w:w="5713" w:type="dxa"/>
            <w:gridSpan w:val="3"/>
          </w:tcPr>
          <w:p w14:paraId="66D319C2" w14:textId="7E1B5E49" w:rsidR="004B7272" w:rsidRDefault="00523A89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78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 w:rsidRPr="00800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 w:rsidRPr="008007A5">
              <w:t xml:space="preserve"> Yes</w:t>
            </w:r>
          </w:p>
        </w:tc>
      </w:tr>
      <w:tr w:rsidR="004B7272" w14:paraId="29AB366B" w14:textId="77777777" w:rsidTr="00E10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734F3B64" w14:textId="77777777" w:rsidR="004B7272" w:rsidRDefault="004B7272" w:rsidP="004B7272">
            <w:pPr>
              <w:spacing w:before="40" w:after="40"/>
            </w:pPr>
            <w:r>
              <w:t xml:space="preserve">Is this a lapsing program seeking </w:t>
            </w:r>
            <w:r>
              <w:br/>
              <w:t>further funding?</w:t>
            </w:r>
          </w:p>
        </w:tc>
        <w:tc>
          <w:tcPr>
            <w:tcW w:w="992" w:type="dxa"/>
          </w:tcPr>
          <w:p w14:paraId="41A65A39" w14:textId="77777777" w:rsidR="004B7272" w:rsidRDefault="00523A89" w:rsidP="004B7272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67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No</w:t>
            </w:r>
          </w:p>
        </w:tc>
        <w:tc>
          <w:tcPr>
            <w:tcW w:w="3828" w:type="dxa"/>
            <w:gridSpan w:val="2"/>
          </w:tcPr>
          <w:p w14:paraId="25E00FF4" w14:textId="77777777" w:rsidR="004B7272" w:rsidRDefault="00523A89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</w:rPr>
            </w:pPr>
            <w:sdt>
              <w:sdtPr>
                <w:id w:val="2864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Yes </w:t>
            </w:r>
            <w:r w:rsidR="004B7272">
              <w:rPr>
                <w:rFonts w:cstheme="minorHAnsi"/>
              </w:rPr>
              <w:t>► Has an E</w:t>
            </w:r>
            <w:r w:rsidR="004B7272" w:rsidRPr="00171393">
              <w:t xml:space="preserve">valuation </w:t>
            </w:r>
            <w:r w:rsidR="004B7272">
              <w:t xml:space="preserve">been </w:t>
            </w:r>
            <w:r w:rsidR="004B7272" w:rsidRPr="00171393">
              <w:t>provided?</w:t>
            </w:r>
          </w:p>
        </w:tc>
        <w:tc>
          <w:tcPr>
            <w:tcW w:w="1885" w:type="dxa"/>
          </w:tcPr>
          <w:p w14:paraId="1FD0D5EA" w14:textId="77777777" w:rsidR="004B7272" w:rsidRDefault="00523A89" w:rsidP="004B7272">
            <w:pPr>
              <w:tabs>
                <w:tab w:val="left" w:pos="79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4079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Yes</w:t>
            </w:r>
            <w:r w:rsidR="004B7272">
              <w:tab/>
            </w:r>
            <w:sdt>
              <w:sdtPr>
                <w:id w:val="-11428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No</w:t>
            </w:r>
          </w:p>
        </w:tc>
      </w:tr>
      <w:tr w:rsidR="004B7272" w14:paraId="00E3C9BC" w14:textId="77777777" w:rsidTr="00B544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28537A7E" w14:textId="77777777" w:rsidR="004B7272" w:rsidRDefault="004B7272" w:rsidP="004B7272">
            <w:pPr>
              <w:spacing w:before="40" w:after="40"/>
            </w:pPr>
            <w:r>
              <w:t>Is this an HVHR initiative?</w:t>
            </w:r>
          </w:p>
        </w:tc>
        <w:tc>
          <w:tcPr>
            <w:tcW w:w="992" w:type="dxa"/>
          </w:tcPr>
          <w:p w14:paraId="258F0286" w14:textId="77777777" w:rsidR="004B7272" w:rsidRDefault="00523A89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372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No</w:t>
            </w:r>
          </w:p>
        </w:tc>
        <w:tc>
          <w:tcPr>
            <w:tcW w:w="3828" w:type="dxa"/>
            <w:gridSpan w:val="2"/>
          </w:tcPr>
          <w:p w14:paraId="7A60A4D8" w14:textId="77777777" w:rsidR="004B7272" w:rsidRDefault="00523A89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7529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Yes</w:t>
            </w:r>
          </w:p>
        </w:tc>
        <w:tc>
          <w:tcPr>
            <w:tcW w:w="1885" w:type="dxa"/>
          </w:tcPr>
          <w:p w14:paraId="68A0EE53" w14:textId="77777777" w:rsidR="004B7272" w:rsidRPr="00171393" w:rsidRDefault="004B7272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272" w14:paraId="14896EF1" w14:textId="77777777" w:rsidTr="00E10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tcBorders>
              <w:top w:val="single" w:sz="4" w:space="0" w:color="53565A" w:themeColor="text2"/>
              <w:bottom w:val="single" w:sz="6" w:space="0" w:color="201547" w:themeColor="accent1"/>
            </w:tcBorders>
          </w:tcPr>
          <w:p w14:paraId="7217B0C3" w14:textId="2C02CCAF" w:rsidR="004B7272" w:rsidRDefault="004B7272" w:rsidP="004B7272">
            <w:pPr>
              <w:spacing w:before="40" w:after="40"/>
            </w:pPr>
            <w:r>
              <w:t>Does this initiative have a gender equality impact?</w:t>
            </w:r>
          </w:p>
        </w:tc>
        <w:tc>
          <w:tcPr>
            <w:tcW w:w="992" w:type="dxa"/>
          </w:tcPr>
          <w:p w14:paraId="11E52CDE" w14:textId="52EABF17" w:rsidR="004B7272" w:rsidRDefault="00523A89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01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No</w:t>
            </w:r>
          </w:p>
        </w:tc>
        <w:tc>
          <w:tcPr>
            <w:tcW w:w="3828" w:type="dxa"/>
            <w:gridSpan w:val="2"/>
          </w:tcPr>
          <w:p w14:paraId="1FF6F639" w14:textId="12B1BCFD" w:rsidR="004B7272" w:rsidRDefault="00523A89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7311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>
              <w:t xml:space="preserve"> Yes</w:t>
            </w:r>
          </w:p>
        </w:tc>
        <w:tc>
          <w:tcPr>
            <w:tcW w:w="1885" w:type="dxa"/>
          </w:tcPr>
          <w:p w14:paraId="6050BDAD" w14:textId="77777777" w:rsidR="004B7272" w:rsidRPr="00171393" w:rsidRDefault="004B7272" w:rsidP="004B727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BEF422" w14:textId="77777777" w:rsidR="008A4BCD" w:rsidRDefault="008A4BCD" w:rsidP="003839A8">
      <w:pPr>
        <w:spacing w:before="0" w:after="0"/>
        <w:rPr>
          <w:sz w:val="14"/>
          <w:szCs w:val="14"/>
          <w:lang w:eastAsia="en-US"/>
        </w:rPr>
      </w:pPr>
    </w:p>
    <w:p w14:paraId="02F08AB5" w14:textId="5D6C4FBB" w:rsidR="00F43FE9" w:rsidRDefault="00F43FE9" w:rsidP="003839A8">
      <w:pPr>
        <w:spacing w:before="0" w:after="0"/>
        <w:rPr>
          <w:sz w:val="14"/>
          <w:szCs w:val="14"/>
          <w:lang w:eastAsia="en-US"/>
        </w:rPr>
      </w:pPr>
    </w:p>
    <w:tbl>
      <w:tblPr>
        <w:tblStyle w:val="DTFfinancialtable"/>
        <w:tblW w:w="10263" w:type="dxa"/>
        <w:tblLayout w:type="fixed"/>
        <w:tblLook w:val="06A0" w:firstRow="1" w:lastRow="0" w:firstColumn="1" w:lastColumn="0" w:noHBand="1" w:noVBand="1"/>
      </w:tblPr>
      <w:tblGrid>
        <w:gridCol w:w="3176"/>
        <w:gridCol w:w="992"/>
        <w:gridCol w:w="851"/>
        <w:gridCol w:w="992"/>
        <w:gridCol w:w="992"/>
        <w:gridCol w:w="992"/>
        <w:gridCol w:w="993"/>
        <w:gridCol w:w="1275"/>
      </w:tblGrid>
      <w:tr w:rsidR="00AC5E0D" w:rsidRPr="00EF63E6" w14:paraId="429311D1" w14:textId="166B025C" w:rsidTr="00AA0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76" w:type="dxa"/>
            <w:tcBorders>
              <w:top w:val="nil"/>
              <w:right w:val="nil"/>
            </w:tcBorders>
            <w:shd w:val="clear" w:color="auto" w:fill="004EA8" w:themeFill="accent2"/>
          </w:tcPr>
          <w:p w14:paraId="449D8F26" w14:textId="5446ECBD" w:rsidR="00AC5E0D" w:rsidRPr="00AC5E0D" w:rsidRDefault="00AC5E0D" w:rsidP="00FE75A2">
            <w:pPr>
              <w:rPr>
                <w:b w:val="0"/>
                <w:bCs/>
                <w:sz w:val="17"/>
                <w:szCs w:val="17"/>
              </w:rPr>
            </w:pPr>
            <w:r w:rsidRPr="00AC5E0D">
              <w:rPr>
                <w:b w:val="0"/>
                <w:bCs/>
                <w:sz w:val="17"/>
                <w:szCs w:val="17"/>
              </w:rPr>
              <w:t>Funding Sought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3565A" w:themeColor="text2"/>
            </w:tcBorders>
            <w:shd w:val="clear" w:color="auto" w:fill="004EA8" w:themeFill="accent2"/>
          </w:tcPr>
          <w:p w14:paraId="16FFB845" w14:textId="0367ED37" w:rsidR="00AC5E0D" w:rsidRPr="00FE75A2" w:rsidRDefault="00AC5E0D" w:rsidP="00FE75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E75A2">
              <w:rPr>
                <w:sz w:val="17"/>
                <w:szCs w:val="17"/>
              </w:rPr>
              <w:t>2020-21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004EA8" w:themeFill="accent2"/>
          </w:tcPr>
          <w:p w14:paraId="6B4CE024" w14:textId="7FED69AE" w:rsidR="00AC5E0D" w:rsidRPr="00FE75A2" w:rsidRDefault="00AC5E0D" w:rsidP="00FE75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E75A2">
              <w:rPr>
                <w:sz w:val="17"/>
                <w:szCs w:val="17"/>
              </w:rPr>
              <w:t>202</w:t>
            </w:r>
            <w:r w:rsidR="00AA0ECB">
              <w:rPr>
                <w:sz w:val="17"/>
                <w:szCs w:val="17"/>
              </w:rPr>
              <w:t>1</w:t>
            </w:r>
            <w:r w:rsidRPr="00FE75A2">
              <w:rPr>
                <w:sz w:val="17"/>
                <w:szCs w:val="17"/>
              </w:rPr>
              <w:t>-22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4EA8" w:themeFill="accent2"/>
          </w:tcPr>
          <w:p w14:paraId="7F3FC44E" w14:textId="77777777" w:rsidR="00AC5E0D" w:rsidRPr="00FE75A2" w:rsidRDefault="00AC5E0D" w:rsidP="00FE75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E75A2">
              <w:rPr>
                <w:sz w:val="17"/>
                <w:szCs w:val="17"/>
              </w:rPr>
              <w:t>2022-23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4EA8" w:themeFill="accent2"/>
          </w:tcPr>
          <w:p w14:paraId="4C5ACEA9" w14:textId="77777777" w:rsidR="00AC5E0D" w:rsidRPr="00FE75A2" w:rsidRDefault="00AC5E0D" w:rsidP="00FE75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E75A2">
              <w:rPr>
                <w:sz w:val="17"/>
                <w:szCs w:val="17"/>
              </w:rPr>
              <w:t>2023-24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4EA8" w:themeFill="accent2"/>
          </w:tcPr>
          <w:p w14:paraId="5768DA07" w14:textId="22FDAA55" w:rsidR="00AC5E0D" w:rsidRDefault="00AC5E0D" w:rsidP="00FE75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2024-25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004EA8" w:themeFill="accent2"/>
            <w:tcMar>
              <w:left w:w="28" w:type="dxa"/>
              <w:right w:w="28" w:type="dxa"/>
            </w:tcMar>
          </w:tcPr>
          <w:p w14:paraId="577870FA" w14:textId="473BAD01" w:rsidR="00AC5E0D" w:rsidRPr="00FE75A2" w:rsidRDefault="00AC5E0D" w:rsidP="00FE75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Pr="00FE75A2">
              <w:rPr>
                <w:sz w:val="17"/>
                <w:szCs w:val="17"/>
              </w:rPr>
              <w:t>-year total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004EA8" w:themeFill="accent2"/>
          </w:tcPr>
          <w:p w14:paraId="22463EC4" w14:textId="34EC7DE2" w:rsidR="00AC5E0D" w:rsidRPr="00FE75A2" w:rsidRDefault="00AC5E0D" w:rsidP="00FE75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E75A2">
              <w:rPr>
                <w:sz w:val="17"/>
                <w:szCs w:val="17"/>
              </w:rPr>
              <w:t>Ongoing</w:t>
            </w:r>
            <w:r>
              <w:rPr>
                <w:sz w:val="17"/>
                <w:szCs w:val="17"/>
              </w:rPr>
              <w:t>/ TEI</w:t>
            </w:r>
          </w:p>
        </w:tc>
      </w:tr>
      <w:tr w:rsidR="00AC5E0D" w:rsidRPr="00063285" w14:paraId="78D5998E" w14:textId="7BE2B9A5" w:rsidTr="00AA0ECB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tcBorders>
              <w:right w:val="nil"/>
            </w:tcBorders>
            <w:shd w:val="clear" w:color="auto" w:fill="CCE3F5"/>
          </w:tcPr>
          <w:p w14:paraId="1F1F6774" w14:textId="06C3C7EE" w:rsidR="00AC5E0D" w:rsidRPr="00063285" w:rsidRDefault="00AC5E0D" w:rsidP="00B717A2">
            <w:r w:rsidRPr="00063285">
              <w:t xml:space="preserve">Net output funding sought </w:t>
            </w:r>
            <w:r>
              <w:t>($ million)</w:t>
            </w:r>
          </w:p>
        </w:tc>
        <w:tc>
          <w:tcPr>
            <w:tcW w:w="992" w:type="dxa"/>
            <w:tcBorders>
              <w:top w:val="single" w:sz="4" w:space="0" w:color="53565A" w:themeColor="text2"/>
              <w:left w:val="nil"/>
              <w:bottom w:val="single" w:sz="4" w:space="0" w:color="53565A" w:themeColor="text2"/>
            </w:tcBorders>
          </w:tcPr>
          <w:p w14:paraId="661F0555" w14:textId="4950E24F" w:rsidR="00AC5E0D" w:rsidRPr="00063285" w:rsidRDefault="00AC5E0D" w:rsidP="00B7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851" w:type="dxa"/>
          </w:tcPr>
          <w:p w14:paraId="4F1C7F2B" w14:textId="77777777" w:rsidR="00AC5E0D" w:rsidRPr="00063285" w:rsidRDefault="00AC5E0D" w:rsidP="00B7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992" w:type="dxa"/>
          </w:tcPr>
          <w:p w14:paraId="1347870A" w14:textId="77777777" w:rsidR="00AC5E0D" w:rsidRPr="00063285" w:rsidRDefault="00AC5E0D" w:rsidP="00B7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992" w:type="dxa"/>
          </w:tcPr>
          <w:p w14:paraId="3A144C1F" w14:textId="77777777" w:rsidR="00AC5E0D" w:rsidRPr="00063285" w:rsidRDefault="00AC5E0D" w:rsidP="00B7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992" w:type="dxa"/>
            <w:shd w:val="clear" w:color="auto" w:fill="auto"/>
          </w:tcPr>
          <w:p w14:paraId="2E550780" w14:textId="08AF5231" w:rsidR="00AC5E0D" w:rsidRPr="00063285" w:rsidRDefault="00AC5E0D" w:rsidP="00B7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0.000</w:t>
            </w:r>
          </w:p>
        </w:tc>
        <w:tc>
          <w:tcPr>
            <w:tcW w:w="993" w:type="dxa"/>
            <w:shd w:val="clear" w:color="auto" w:fill="CCE3F5" w:themeFill="accent6"/>
          </w:tcPr>
          <w:p w14:paraId="32EAE811" w14:textId="6C811023" w:rsidR="00AC5E0D" w:rsidRPr="00063285" w:rsidRDefault="00AC5E0D" w:rsidP="00B7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3F8E3FB" w14:textId="28DAD9DB" w:rsidR="00AC5E0D" w:rsidRPr="00063285" w:rsidRDefault="00AC5E0D" w:rsidP="00B717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</w:tr>
      <w:tr w:rsidR="00AA0ECB" w:rsidRPr="00063285" w14:paraId="57F8D5EA" w14:textId="77777777" w:rsidTr="00AA0ECB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tcBorders>
              <w:bottom w:val="single" w:sz="6" w:space="0" w:color="201547" w:themeColor="accent1"/>
              <w:right w:val="nil"/>
            </w:tcBorders>
            <w:shd w:val="clear" w:color="auto" w:fill="CCE3F5"/>
          </w:tcPr>
          <w:p w14:paraId="7DE2B5E6" w14:textId="27406959" w:rsidR="00AA0ECB" w:rsidRPr="00063285" w:rsidRDefault="00AA0ECB" w:rsidP="00AA0ECB">
            <w:r>
              <w:t>Net asset funding sought ($ million)</w:t>
            </w:r>
          </w:p>
        </w:tc>
        <w:tc>
          <w:tcPr>
            <w:tcW w:w="992" w:type="dxa"/>
            <w:tcBorders>
              <w:top w:val="single" w:sz="4" w:space="0" w:color="53565A" w:themeColor="text2"/>
              <w:left w:val="nil"/>
              <w:bottom w:val="single" w:sz="6" w:space="0" w:color="201547" w:themeColor="accent1"/>
            </w:tcBorders>
          </w:tcPr>
          <w:p w14:paraId="7D693096" w14:textId="685F28FD" w:rsidR="00AA0ECB" w:rsidRPr="00063285" w:rsidRDefault="00AA0ECB" w:rsidP="00AA0E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851" w:type="dxa"/>
            <w:tcBorders>
              <w:bottom w:val="single" w:sz="6" w:space="0" w:color="201547" w:themeColor="accent1"/>
            </w:tcBorders>
          </w:tcPr>
          <w:p w14:paraId="4779EA65" w14:textId="25B458B7" w:rsidR="00AA0ECB" w:rsidRPr="00063285" w:rsidRDefault="00AA0ECB" w:rsidP="00AA0E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992" w:type="dxa"/>
            <w:tcBorders>
              <w:bottom w:val="single" w:sz="6" w:space="0" w:color="201547" w:themeColor="accent1"/>
            </w:tcBorders>
          </w:tcPr>
          <w:p w14:paraId="2B2200EE" w14:textId="12BC200D" w:rsidR="00AA0ECB" w:rsidRPr="00063285" w:rsidRDefault="00AA0ECB" w:rsidP="00AA0E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992" w:type="dxa"/>
            <w:tcBorders>
              <w:bottom w:val="single" w:sz="6" w:space="0" w:color="201547" w:themeColor="accent1"/>
            </w:tcBorders>
          </w:tcPr>
          <w:p w14:paraId="528A74F0" w14:textId="562655B5" w:rsidR="00AA0ECB" w:rsidRPr="00063285" w:rsidRDefault="00AA0ECB" w:rsidP="00AA0E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992" w:type="dxa"/>
            <w:tcBorders>
              <w:bottom w:val="single" w:sz="6" w:space="0" w:color="201547" w:themeColor="accent1"/>
            </w:tcBorders>
            <w:shd w:val="clear" w:color="auto" w:fill="auto"/>
          </w:tcPr>
          <w:p w14:paraId="24B50A29" w14:textId="17B2E96E" w:rsidR="00AA0ECB" w:rsidRDefault="00AA0ECB" w:rsidP="00AA0E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0.000</w:t>
            </w:r>
          </w:p>
        </w:tc>
        <w:tc>
          <w:tcPr>
            <w:tcW w:w="993" w:type="dxa"/>
            <w:tcBorders>
              <w:bottom w:val="single" w:sz="6" w:space="0" w:color="201547" w:themeColor="accent1"/>
            </w:tcBorders>
            <w:shd w:val="clear" w:color="auto" w:fill="CCE3F5" w:themeFill="accent6"/>
          </w:tcPr>
          <w:p w14:paraId="50537ABF" w14:textId="45B1F149" w:rsidR="00AA0ECB" w:rsidRPr="00063285" w:rsidRDefault="00AA0ECB" w:rsidP="00AA0E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063285">
              <w:rPr>
                <w:sz w:val="17"/>
                <w:szCs w:val="17"/>
              </w:rPr>
              <w:t>0.000</w:t>
            </w:r>
          </w:p>
        </w:tc>
        <w:tc>
          <w:tcPr>
            <w:tcW w:w="1275" w:type="dxa"/>
            <w:tcBorders>
              <w:bottom w:val="single" w:sz="6" w:space="0" w:color="201547" w:themeColor="accent1"/>
            </w:tcBorders>
            <w:shd w:val="clear" w:color="auto" w:fill="FFFFFF" w:themeFill="background1"/>
          </w:tcPr>
          <w:p w14:paraId="2D98BF8A" w14:textId="6EB27FDA" w:rsidR="00AA0ECB" w:rsidRPr="00063285" w:rsidRDefault="00AA0ECB" w:rsidP="00AA0E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TEI</w:t>
            </w:r>
          </w:p>
        </w:tc>
      </w:tr>
    </w:tbl>
    <w:p w14:paraId="7C591FFC" w14:textId="2DE9AF77" w:rsidR="00741CE3" w:rsidRPr="00063285" w:rsidRDefault="00741CE3" w:rsidP="00AC5E0D">
      <w:pPr>
        <w:spacing w:before="0" w:after="0"/>
        <w:rPr>
          <w:sz w:val="14"/>
          <w:szCs w:val="14"/>
          <w:lang w:eastAsia="en-US"/>
        </w:rPr>
      </w:pPr>
    </w:p>
    <w:p w14:paraId="14E5F24F" w14:textId="77777777" w:rsidR="004B7272" w:rsidRDefault="004B7272" w:rsidP="006D2F5F">
      <w:pPr>
        <w:spacing w:before="0" w:after="0"/>
        <w:rPr>
          <w:sz w:val="14"/>
          <w:szCs w:val="14"/>
          <w:lang w:eastAsia="en-US"/>
        </w:rPr>
      </w:pPr>
    </w:p>
    <w:p w14:paraId="249889A0" w14:textId="77777777" w:rsidR="006D2F5F" w:rsidRPr="004B7272" w:rsidRDefault="006D2F5F" w:rsidP="003839A8">
      <w:pPr>
        <w:spacing w:before="0" w:after="0"/>
        <w:rPr>
          <w:sz w:val="4"/>
          <w:szCs w:val="4"/>
          <w:lang w:eastAsia="en-US"/>
        </w:rPr>
      </w:pP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92"/>
        <w:gridCol w:w="2552"/>
        <w:gridCol w:w="3174"/>
      </w:tblGrid>
      <w:tr w:rsidR="00B34A91" w14:paraId="12635D32" w14:textId="77777777" w:rsidTr="00026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36771B69" w14:textId="77777777" w:rsidR="00B34A91" w:rsidRDefault="00B34A91" w:rsidP="002115BA">
            <w:r>
              <w:t>Categorisation</w:t>
            </w:r>
          </w:p>
        </w:tc>
      </w:tr>
      <w:tr w:rsidR="00455313" w14:paraId="17465409" w14:textId="77777777" w:rsidTr="00E70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08FAF6AC" w14:textId="77777777" w:rsidR="00455313" w:rsidRDefault="00140B94" w:rsidP="008C514E">
            <w:pPr>
              <w:spacing w:before="40" w:after="40"/>
            </w:pPr>
            <w:r>
              <w:t>Part of w</w:t>
            </w:r>
            <w:r w:rsidR="00455313" w:rsidRPr="00455313">
              <w:t xml:space="preserve">hole of Government </w:t>
            </w:r>
            <w:r w:rsidR="008C514E">
              <w:t>submission</w:t>
            </w:r>
            <w:r>
              <w:t>?</w:t>
            </w:r>
          </w:p>
        </w:tc>
        <w:tc>
          <w:tcPr>
            <w:tcW w:w="992" w:type="dxa"/>
          </w:tcPr>
          <w:p w14:paraId="1ED5DE1B" w14:textId="5120D56E" w:rsidR="00455313" w:rsidRDefault="00523A89" w:rsidP="005E04ED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8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313">
              <w:t xml:space="preserve"> No</w:t>
            </w:r>
          </w:p>
        </w:tc>
        <w:tc>
          <w:tcPr>
            <w:tcW w:w="2552" w:type="dxa"/>
          </w:tcPr>
          <w:p w14:paraId="0DB67F70" w14:textId="77777777" w:rsidR="00455313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</w:rPr>
            </w:pPr>
            <w:sdt>
              <w:sdtPr>
                <w:id w:val="14782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3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313">
              <w:t xml:space="preserve"> Yes </w:t>
            </w:r>
            <w:r w:rsidR="00455313">
              <w:rPr>
                <w:rFonts w:cstheme="minorHAnsi"/>
              </w:rPr>
              <w:t xml:space="preserve">► </w:t>
            </w:r>
            <w:r w:rsidR="00140B94">
              <w:t>Submission</w:t>
            </w:r>
            <w:r w:rsidR="00455313">
              <w:t xml:space="preserve"> title:</w:t>
            </w:r>
          </w:p>
        </w:tc>
        <w:tc>
          <w:tcPr>
            <w:tcW w:w="3174" w:type="dxa"/>
          </w:tcPr>
          <w:sdt>
            <w:sdtPr>
              <w:alias w:val="WoG submission title"/>
              <w:tag w:val="WoG submission title"/>
              <w:id w:val="1055202959"/>
              <w:lock w:val="sdtLocked"/>
              <w:placeholder>
                <w:docPart w:val="624C30E24DF84185900BEFD80C7E8795"/>
              </w:placeholder>
              <w:showingPlcHdr/>
              <w:text/>
            </w:sdtPr>
            <w:sdtEndPr/>
            <w:sdtContent>
              <w:p w14:paraId="2D43A60F" w14:textId="77777777" w:rsidR="008C514E" w:rsidRDefault="00C27DEC" w:rsidP="008C514E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808080"/>
                  </w:rPr>
                  <w:t xml:space="preserve">[Enter </w:t>
                </w:r>
                <w:r w:rsidR="008965A9">
                  <w:rPr>
                    <w:color w:val="808080"/>
                  </w:rPr>
                  <w:t xml:space="preserve">submission </w:t>
                </w:r>
                <w:r w:rsidR="00455313" w:rsidRPr="003839A8">
                  <w:rPr>
                    <w:color w:val="808080"/>
                  </w:rPr>
                  <w:t>title]</w:t>
                </w:r>
              </w:p>
            </w:sdtContent>
          </w:sdt>
        </w:tc>
      </w:tr>
      <w:tr w:rsidR="00296C42" w14:paraId="184E54D3" w14:textId="77777777" w:rsidTr="00E70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001294CC" w14:textId="120AA7EF" w:rsidR="00296C42" w:rsidRDefault="008007A5" w:rsidP="008C514E">
            <w:pPr>
              <w:spacing w:before="40" w:after="40"/>
            </w:pPr>
            <w:r>
              <w:t>Addresses a</w:t>
            </w:r>
            <w:r w:rsidR="00140B94">
              <w:t xml:space="preserve"> </w:t>
            </w:r>
            <w:r w:rsidR="00296C42">
              <w:t xml:space="preserve">Regional Partnership </w:t>
            </w:r>
            <w:r>
              <w:t>priority</w:t>
            </w:r>
            <w:r w:rsidR="00140B94">
              <w:t>?</w:t>
            </w:r>
          </w:p>
        </w:tc>
        <w:tc>
          <w:tcPr>
            <w:tcW w:w="992" w:type="dxa"/>
          </w:tcPr>
          <w:p w14:paraId="63E2FA13" w14:textId="77777777" w:rsidR="00296C42" w:rsidRDefault="00523A89" w:rsidP="005E04ED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589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42">
              <w:t xml:space="preserve"> No</w:t>
            </w:r>
          </w:p>
        </w:tc>
        <w:tc>
          <w:tcPr>
            <w:tcW w:w="2552" w:type="dxa"/>
          </w:tcPr>
          <w:p w14:paraId="15A08BF0" w14:textId="77777777" w:rsidR="00296C42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</w:rPr>
            </w:pPr>
            <w:sdt>
              <w:sdtPr>
                <w:id w:val="786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C42">
              <w:t xml:space="preserve"> Yes </w:t>
            </w:r>
            <w:r w:rsidR="00296C42">
              <w:rPr>
                <w:rFonts w:cstheme="minorHAnsi"/>
              </w:rPr>
              <w:t xml:space="preserve">► </w:t>
            </w:r>
            <w:r w:rsidR="008965A9">
              <w:t>Regional area</w:t>
            </w:r>
            <w:r w:rsidR="00296C42">
              <w:t>:</w:t>
            </w:r>
          </w:p>
        </w:tc>
        <w:tc>
          <w:tcPr>
            <w:tcW w:w="3174" w:type="dxa"/>
          </w:tcPr>
          <w:p w14:paraId="4B253FEB" w14:textId="77777777" w:rsidR="00296C42" w:rsidRDefault="00523A89" w:rsidP="00944912">
            <w:pPr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egional Partnership area"/>
                <w:tag w:val="Regional Partnership area"/>
                <w:id w:val="-1450008292"/>
                <w:lock w:val="sdtLocked"/>
                <w:placeholder>
                  <w:docPart w:val="7AB26DB70D1642D899F01E7EA016365D"/>
                </w:placeholder>
                <w:showingPlcHdr/>
                <w:dropDownList>
                  <w:listItem w:displayText="Barwon" w:value="Barwon"/>
                  <w:listItem w:displayText="Central Highlands" w:value="Central Highlands"/>
                  <w:listItem w:displayText="Gippsland" w:value="Gippsland"/>
                  <w:listItem w:displayText="Goulburn" w:value="Goulburn"/>
                  <w:listItem w:displayText="Great South Coast" w:value="Great South Coast"/>
                  <w:listItem w:displayText="Loddon Campaspe" w:value="Loddon Campaspe"/>
                  <w:listItem w:displayText="Mallee" w:value="Mallee"/>
                  <w:listItem w:displayText="Ovens Murray" w:value="Ovens Murray"/>
                  <w:listItem w:displayText="Wimmera Southern Mallee" w:value="Wimmera Southern Mallee"/>
                  <w:listItem w:displayText="N/A" w:value="N/A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8965A9" w:rsidRPr="003839A8">
                  <w:rPr>
                    <w:color w:val="808080"/>
                  </w:rPr>
                  <w:t xml:space="preserve">[Select </w:t>
                </w:r>
                <w:r w:rsidR="008965A9">
                  <w:rPr>
                    <w:color w:val="808080"/>
                  </w:rPr>
                  <w:t>Regional Partnership area</w:t>
                </w:r>
                <w:r w:rsidR="008965A9" w:rsidRPr="003839A8">
                  <w:rPr>
                    <w:color w:val="808080"/>
                  </w:rPr>
                  <w:t>]</w:t>
                </w:r>
              </w:sdtContent>
            </w:sdt>
          </w:p>
          <w:p w14:paraId="6F11EA04" w14:textId="77777777" w:rsidR="008C514E" w:rsidRDefault="008C514E" w:rsidP="008C514E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14E">
              <w:t>If more than one, specify other areas</w:t>
            </w:r>
            <w:r>
              <w:t>:</w:t>
            </w:r>
            <w:r w:rsidRPr="008C514E">
              <w:t xml:space="preserve"> </w:t>
            </w:r>
            <w:sdt>
              <w:sdtPr>
                <w:alias w:val="Other partnership areas"/>
                <w:tag w:val="Other partnership areas"/>
                <w:id w:val="-1566643330"/>
                <w:lock w:val="sdtLocked"/>
                <w:placeholder>
                  <w:docPart w:val="B8DC8855574443F09D8C4A47E87CCD2C"/>
                </w:placeholder>
                <w:showingPlcHdr/>
                <w:text w:multiLine="1"/>
              </w:sdtPr>
              <w:sdtEndPr/>
              <w:sdtContent>
                <w:r>
                  <w:rPr>
                    <w:color w:val="808080"/>
                  </w:rPr>
                  <w:t>[Partnership areas</w:t>
                </w:r>
                <w:r w:rsidRPr="003839A8">
                  <w:rPr>
                    <w:color w:val="808080"/>
                  </w:rPr>
                  <w:t>]</w:t>
                </w:r>
              </w:sdtContent>
            </w:sdt>
          </w:p>
          <w:p w14:paraId="1D4B9EE1" w14:textId="77777777" w:rsidR="00CA171B" w:rsidRDefault="00CA171B" w:rsidP="00B27366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initiative(s) impacted:</w:t>
            </w:r>
          </w:p>
          <w:sdt>
            <w:sdtPr>
              <w:alias w:val="Initiatives impacted"/>
              <w:tag w:val="Initiatives impacted"/>
              <w:id w:val="-1939896372"/>
              <w:placeholder>
                <w:docPart w:val="2CC2B2D754C84FE09455CDBEBCE9FA86"/>
              </w:placeholder>
              <w:showingPlcHdr/>
              <w:text w:multiLine="1"/>
            </w:sdtPr>
            <w:sdtEndPr/>
            <w:sdtContent>
              <w:p w14:paraId="791AE84A" w14:textId="0F921969" w:rsidR="00E7006F" w:rsidRPr="00B27366" w:rsidRDefault="00B27366" w:rsidP="00B27366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/>
                    <w:sz w:val="20"/>
                    <w:szCs w:val="20"/>
                    <w:lang w:eastAsia="en-AU"/>
                  </w:rPr>
                </w:pPr>
                <w:r>
                  <w:rPr>
                    <w:color w:val="808080"/>
                  </w:rPr>
                  <w:t>[Name of initiative(s)</w:t>
                </w:r>
                <w:r w:rsidRPr="003839A8">
                  <w:rPr>
                    <w:color w:val="808080"/>
                  </w:rPr>
                  <w:t>]</w:t>
                </w:r>
              </w:p>
            </w:sdtContent>
          </w:sdt>
        </w:tc>
      </w:tr>
      <w:tr w:rsidR="00E7006F" w14:paraId="52F5EAFA" w14:textId="77777777" w:rsidTr="007D2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1018D289" w14:textId="5281832B" w:rsidR="00E7006F" w:rsidRPr="008A4BCD" w:rsidRDefault="008007A5" w:rsidP="00E7006F">
            <w:pPr>
              <w:spacing w:before="40" w:after="40"/>
            </w:pPr>
            <w:r>
              <w:t xml:space="preserve">Addresses a </w:t>
            </w:r>
            <w:r w:rsidR="00E7006F" w:rsidRPr="008A4BCD">
              <w:t>Metropolitan Partnership pr</w:t>
            </w:r>
            <w:r>
              <w:t>iority</w:t>
            </w:r>
            <w:r w:rsidR="00E7006F" w:rsidRPr="008A4BCD">
              <w:t>?</w:t>
            </w:r>
          </w:p>
        </w:tc>
        <w:tc>
          <w:tcPr>
            <w:tcW w:w="992" w:type="dxa"/>
          </w:tcPr>
          <w:p w14:paraId="235187DF" w14:textId="77777777" w:rsidR="00E7006F" w:rsidRPr="008A4BCD" w:rsidRDefault="00523A89" w:rsidP="00E7006F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8180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6F" w:rsidRPr="008A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06F" w:rsidRPr="008A4BCD">
              <w:t xml:space="preserve"> No</w:t>
            </w:r>
          </w:p>
        </w:tc>
        <w:tc>
          <w:tcPr>
            <w:tcW w:w="2552" w:type="dxa"/>
          </w:tcPr>
          <w:p w14:paraId="09D62F09" w14:textId="16C38B07" w:rsidR="00E7006F" w:rsidRPr="008A4BCD" w:rsidRDefault="00523A89" w:rsidP="00E7006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2716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06F" w:rsidRPr="008A4BCD">
              <w:t xml:space="preserve"> Yes </w:t>
            </w:r>
            <w:r w:rsidR="00E7006F" w:rsidRPr="008A4BCD">
              <w:rPr>
                <w:rFonts w:cstheme="minorHAnsi"/>
              </w:rPr>
              <w:t xml:space="preserve">► </w:t>
            </w:r>
            <w:r w:rsidR="00E7006F" w:rsidRPr="008A4BCD">
              <w:t>Metropolitan area:</w:t>
            </w:r>
          </w:p>
        </w:tc>
        <w:tc>
          <w:tcPr>
            <w:tcW w:w="3174" w:type="dxa"/>
          </w:tcPr>
          <w:p w14:paraId="78D72882" w14:textId="7AFD1C7D" w:rsidR="00E7006F" w:rsidRPr="008A4BCD" w:rsidRDefault="00523A89" w:rsidP="00944912">
            <w:pPr>
              <w:tabs>
                <w:tab w:val="right" w:pos="3060"/>
              </w:tabs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elect Metropolitan Partnership area"/>
                <w:tag w:val="Select Metropolitan Partnership area"/>
                <w:id w:val="2013416428"/>
                <w:placeholder>
                  <w:docPart w:val="67153A40CA1844EA804C93159CCA2834"/>
                </w:placeholder>
                <w:showingPlcHdr/>
                <w:dropDownList>
                  <w:listItem w:displayText="Inner Metro Metropolitan Partnership" w:value="Inner Metro Metropolitan Partnership"/>
                  <w:listItem w:displayText="Inner South-east Metropolitan Partnership" w:value="Inner South-east Metropolitan Partnership"/>
                  <w:listItem w:displayText="Western Metropolitan Partnership" w:value="Western Metropolitan Partnership"/>
                  <w:listItem w:displayText="Northern Metropolitan Partnership" w:value="Northern Metropolitan Partnership"/>
                  <w:listItem w:displayText="Eastern Metropolitan Partnership" w:value="Eastern Metropolitan Partnership"/>
                  <w:listItem w:displayText="Southern Metropolitan Partnership" w:value="Southern Metropolitan Partnership"/>
                  <w:listItem w:displayText="N/A" w:value="N/A"/>
                </w:dropDownList>
              </w:sdtPr>
              <w:sdtEndPr/>
              <w:sdtContent>
                <w:r w:rsidR="00C17147" w:rsidRPr="00C17147">
                  <w:rPr>
                    <w:color w:val="808080"/>
                  </w:rPr>
                  <w:t>[</w:t>
                </w:r>
                <w:r w:rsidR="00C17147" w:rsidRPr="00C17147">
                  <w:rPr>
                    <w:rStyle w:val="PlaceholderText"/>
                  </w:rPr>
                  <w:t xml:space="preserve">Select </w:t>
                </w:r>
                <w:r w:rsidR="00C17147" w:rsidRPr="00C17147">
                  <w:rPr>
                    <w:color w:val="808080"/>
                  </w:rPr>
                  <w:t>Metropolitan P</w:t>
                </w:r>
                <w:r w:rsidR="00C17147" w:rsidRPr="00C17147">
                  <w:rPr>
                    <w:rStyle w:val="PlaceholderText"/>
                  </w:rPr>
                  <w:t>artnership area]</w:t>
                </w:r>
              </w:sdtContent>
            </w:sdt>
          </w:p>
          <w:p w14:paraId="713A04ED" w14:textId="77777777" w:rsidR="005F2626" w:rsidRPr="008A4BCD" w:rsidRDefault="005F2626" w:rsidP="00B27366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BCD">
              <w:t>If more than one, specify other areas:</w:t>
            </w:r>
          </w:p>
          <w:p w14:paraId="59DBE21F" w14:textId="77777777" w:rsidR="005F2626" w:rsidRPr="008A4BCD" w:rsidRDefault="00523A89" w:rsidP="004C0D85">
            <w:pPr>
              <w:tabs>
                <w:tab w:val="right" w:pos="306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partnership areas"/>
                <w:tag w:val="Other partnership areas"/>
                <w:id w:val="1265414608"/>
                <w:placeholder>
                  <w:docPart w:val="2305A465A84645969B33444CC460FEA5"/>
                </w:placeholder>
                <w:showingPlcHdr/>
                <w:text w:multiLine="1"/>
              </w:sdtPr>
              <w:sdtEndPr/>
              <w:sdtContent>
                <w:r w:rsidR="005F2626" w:rsidRPr="00E36D82">
                  <w:rPr>
                    <w:color w:val="808080"/>
                  </w:rPr>
                  <w:t>[Partnership areas]</w:t>
                </w:r>
              </w:sdtContent>
            </w:sdt>
          </w:p>
          <w:p w14:paraId="637E99FF" w14:textId="77777777" w:rsidR="005F2626" w:rsidRPr="008A4BCD" w:rsidRDefault="00CA171B" w:rsidP="00B27366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BCD">
              <w:t>Specify initiative(s) impacted:</w:t>
            </w:r>
          </w:p>
          <w:sdt>
            <w:sdtPr>
              <w:alias w:val="Initiatives impacted"/>
              <w:tag w:val="Initiatives impacted"/>
              <w:id w:val="1949730444"/>
              <w:placeholder>
                <w:docPart w:val="26FAC41E48F3481CAC9E6DC9C162CA09"/>
              </w:placeholder>
              <w:showingPlcHdr/>
              <w:text w:multiLine="1"/>
            </w:sdtPr>
            <w:sdtEndPr/>
            <w:sdtContent>
              <w:p w14:paraId="0AE6CA92" w14:textId="7BD79349" w:rsidR="00CA171B" w:rsidRPr="00B27366" w:rsidRDefault="00B27366" w:rsidP="00B27366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/>
                    <w:sz w:val="20"/>
                    <w:szCs w:val="20"/>
                    <w:lang w:eastAsia="en-AU"/>
                  </w:rPr>
                </w:pPr>
                <w:r>
                  <w:rPr>
                    <w:color w:val="808080"/>
                  </w:rPr>
                  <w:t>[Name of initiative(s)</w:t>
                </w:r>
                <w:r w:rsidRPr="003839A8">
                  <w:rPr>
                    <w:color w:val="808080"/>
                  </w:rPr>
                  <w:t>]</w:t>
                </w:r>
              </w:p>
            </w:sdtContent>
          </w:sdt>
        </w:tc>
      </w:tr>
      <w:tr w:rsidR="00ED2C0C" w14:paraId="5DD3429D" w14:textId="77777777" w:rsidTr="00404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6" w:space="0" w:color="201547" w:themeColor="accent1"/>
            </w:tcBorders>
          </w:tcPr>
          <w:p w14:paraId="0BE41154" w14:textId="18945EA9" w:rsidR="00ED2C0C" w:rsidRPr="00063285" w:rsidRDefault="00ED2C0C" w:rsidP="007D2ED1">
            <w:pPr>
              <w:spacing w:before="40" w:after="40"/>
            </w:pPr>
            <w:r w:rsidRPr="00063285">
              <w:t>Budget Priority</w:t>
            </w:r>
          </w:p>
        </w:tc>
        <w:tc>
          <w:tcPr>
            <w:tcW w:w="6718" w:type="dxa"/>
            <w:gridSpan w:val="3"/>
          </w:tcPr>
          <w:p w14:paraId="7C0EC61D" w14:textId="4009C472" w:rsidR="00ED2C0C" w:rsidRPr="00063285" w:rsidRDefault="00523A89">
            <w:pPr>
              <w:pStyle w:val="ListParagraph"/>
              <w:spacing w:before="0" w:after="0"/>
              <w:ind w:left="8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pacing w:val="0"/>
              </w:rPr>
            </w:pPr>
            <w:sdt>
              <w:sdtPr>
                <w:id w:val="186262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72" w:rsidRPr="00063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7272" w:rsidRPr="00063285">
              <w:t xml:space="preserve"> </w:t>
            </w:r>
            <w:r w:rsidR="008B281F">
              <w:t xml:space="preserve"> Budget Priorities to be provided</w:t>
            </w:r>
            <w:r w:rsidR="0078665E">
              <w:t xml:space="preserve"> later</w:t>
            </w:r>
          </w:p>
        </w:tc>
      </w:tr>
    </w:tbl>
    <w:p w14:paraId="3A12DB5A" w14:textId="77777777" w:rsidR="008A4BCD" w:rsidRPr="003839A8" w:rsidRDefault="008A4BCD" w:rsidP="003839A8">
      <w:pPr>
        <w:spacing w:before="0" w:after="0"/>
        <w:rPr>
          <w:sz w:val="14"/>
          <w:szCs w:val="14"/>
          <w:lang w:eastAsia="en-US"/>
        </w:rPr>
      </w:pP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2552"/>
        <w:gridCol w:w="2268"/>
        <w:gridCol w:w="1898"/>
      </w:tblGrid>
      <w:tr w:rsidR="006E1EE1" w14:paraId="47101DA3" w14:textId="77777777" w:rsidTr="007D0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0075ECF5" w14:textId="0473B30A" w:rsidR="006E1EE1" w:rsidRDefault="006E1EE1" w:rsidP="002115BA">
            <w:r>
              <w:t>Location</w:t>
            </w:r>
            <w:r w:rsidR="00AA0ECB">
              <w:t xml:space="preserve"> of preferred solution</w:t>
            </w:r>
          </w:p>
        </w:tc>
      </w:tr>
      <w:tr w:rsidR="003839A8" w14:paraId="7FA500EF" w14:textId="77777777" w:rsidTr="00183EE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504DDD9E" w14:textId="77777777" w:rsidR="003839A8" w:rsidRDefault="003839A8" w:rsidP="005E04ED">
            <w:pPr>
              <w:spacing w:before="40" w:after="40"/>
            </w:pPr>
            <w:r>
              <w:t>Region</w:t>
            </w:r>
          </w:p>
        </w:tc>
        <w:tc>
          <w:tcPr>
            <w:tcW w:w="2552" w:type="dxa"/>
          </w:tcPr>
          <w:p w14:paraId="563BCED0" w14:textId="77777777" w:rsidR="003839A8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01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9A8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9A8">
              <w:t xml:space="preserve"> Metropolitan</w:t>
            </w:r>
          </w:p>
        </w:tc>
        <w:tc>
          <w:tcPr>
            <w:tcW w:w="2268" w:type="dxa"/>
          </w:tcPr>
          <w:p w14:paraId="4F79E84A" w14:textId="77777777" w:rsidR="003839A8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68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9A8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9A8">
              <w:t xml:space="preserve"> Regional</w:t>
            </w:r>
          </w:p>
        </w:tc>
        <w:tc>
          <w:tcPr>
            <w:tcW w:w="1898" w:type="dxa"/>
          </w:tcPr>
          <w:p w14:paraId="12D139D9" w14:textId="77777777" w:rsidR="003839A8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0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9A8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9A8">
              <w:t xml:space="preserve"> </w:t>
            </w:r>
            <w:proofErr w:type="spellStart"/>
            <w:r w:rsidR="003839A8">
              <w:t>Statewide</w:t>
            </w:r>
            <w:proofErr w:type="spellEnd"/>
          </w:p>
        </w:tc>
      </w:tr>
      <w:tr w:rsidR="009D113E" w14:paraId="08F28E86" w14:textId="77777777" w:rsidTr="00183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7821DF7C" w14:textId="77777777" w:rsidR="009D113E" w:rsidRDefault="009D113E" w:rsidP="005E04ED">
            <w:pPr>
              <w:spacing w:before="40" w:after="40"/>
            </w:pPr>
            <w:r>
              <w:t>Area of service</w:t>
            </w:r>
          </w:p>
        </w:tc>
        <w:tc>
          <w:tcPr>
            <w:tcW w:w="6718" w:type="dxa"/>
            <w:gridSpan w:val="3"/>
          </w:tcPr>
          <w:p w14:paraId="46879241" w14:textId="77777777" w:rsidR="009D113E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rea of Service"/>
                <w:tag w:val="Area of Service"/>
                <w:id w:val="699285539"/>
                <w:lock w:val="sdtLocked"/>
                <w:placeholder>
                  <w:docPart w:val="A9E790361C8C4781AC56BF7557668686"/>
                </w:placeholder>
                <w:showingPlcHdr/>
                <w:dropDownList>
                  <w:listItem w:displayText="Statewide" w:value="Statewide"/>
                  <w:listItem w:displayText="Metropolitan various" w:value="Metropolitan various"/>
                  <w:listItem w:displayText="Regional various" w:value="Regional various"/>
                  <w:listItem w:displayText="Eastern metropolitan" w:value="Eastern metropolitan"/>
                  <w:listItem w:displayText="Northern and western metropolitan" w:value="Northern and western metropolitan"/>
                  <w:listItem w:displayText="Southern metropolitan" w:value="Southern metropolitan"/>
                  <w:listItem w:displayText="Barwon-South western" w:value="Barwon-South western"/>
                  <w:listItem w:displayText="Gippsland" w:value="Gippsland"/>
                  <w:listItem w:displayText="Grampians" w:value="Grampians"/>
                  <w:listItem w:displayText="Hume" w:value="Hume"/>
                  <w:listItem w:displayText="Loddon Mallee" w:value="Loddon Mallee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9D113E" w:rsidRPr="003839A8">
                  <w:rPr>
                    <w:color w:val="808080"/>
                  </w:rPr>
                  <w:t>[Select an area of service]</w:t>
                </w:r>
              </w:sdtContent>
            </w:sdt>
          </w:p>
          <w:p w14:paraId="5A02AB57" w14:textId="77777777" w:rsidR="005E04ED" w:rsidRDefault="006E1EE1" w:rsidP="005E04ED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C378F9">
              <w:t xml:space="preserve">‘various’, </w:t>
            </w:r>
            <w:r>
              <w:t xml:space="preserve">specify </w:t>
            </w:r>
            <w:r w:rsidR="00C378F9">
              <w:t xml:space="preserve">all </w:t>
            </w:r>
            <w:r>
              <w:t>areas</w:t>
            </w:r>
            <w:r w:rsidR="00C378F9">
              <w:t xml:space="preserve"> impacted</w:t>
            </w:r>
            <w:r>
              <w:t>:</w:t>
            </w:r>
          </w:p>
          <w:p w14:paraId="33741FBE" w14:textId="2FC0DF8F" w:rsidR="006E1EE1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areas of service"/>
                <w:tag w:val="Other areas of service"/>
                <w:id w:val="934715400"/>
                <w:lock w:val="sdtLocked"/>
                <w:placeholder>
                  <w:docPart w:val="2C37248AB63C4F2081DB7E758E68C31E"/>
                </w:placeholder>
                <w:showingPlcHdr/>
                <w:text w:multiLine="1"/>
              </w:sdtPr>
              <w:sdtEndPr/>
              <w:sdtContent>
                <w:r w:rsidR="006E1EE1">
                  <w:rPr>
                    <w:rStyle w:val="PlaceholderText"/>
                  </w:rPr>
                  <w:t>[</w:t>
                </w:r>
                <w:r w:rsidR="00B27366">
                  <w:rPr>
                    <w:rStyle w:val="PlaceholderText"/>
                  </w:rPr>
                  <w:t>Are</w:t>
                </w:r>
                <w:r w:rsidR="006E1EE1">
                  <w:rPr>
                    <w:rStyle w:val="PlaceholderText"/>
                  </w:rPr>
                  <w:t>a</w:t>
                </w:r>
                <w:r w:rsidR="00B27366">
                  <w:rPr>
                    <w:rStyle w:val="PlaceholderText"/>
                  </w:rPr>
                  <w:t>s of service</w:t>
                </w:r>
                <w:r w:rsidR="006E1EE1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6E1EE1" w14:paraId="0E0F61C6" w14:textId="77777777" w:rsidTr="00183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5C525DA1" w14:textId="77777777" w:rsidR="006E1EE1" w:rsidRDefault="006E1EE1" w:rsidP="005E04ED">
            <w:pPr>
              <w:spacing w:before="40" w:after="40"/>
            </w:pPr>
            <w:r>
              <w:t>Victorian government region</w:t>
            </w:r>
          </w:p>
        </w:tc>
        <w:tc>
          <w:tcPr>
            <w:tcW w:w="6718" w:type="dxa"/>
            <w:gridSpan w:val="3"/>
          </w:tcPr>
          <w:p w14:paraId="5EDED71B" w14:textId="77777777" w:rsidR="006E1EE1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Victorian government region"/>
                <w:tag w:val="Victorian government region"/>
                <w:id w:val="-1905518691"/>
                <w:placeholder>
                  <w:docPart w:val="01AEC924DFA24506A6BB269CB698E84A"/>
                </w:placeholder>
                <w:showingPlcHdr/>
                <w:dropDownList>
                  <w:listItem w:displayText="Statewide" w:value="Statewide"/>
                  <w:listItem w:displayText="Metropolitan various" w:value="Metropolitan various"/>
                  <w:listItem w:displayText="Regional various" w:value="Regional various"/>
                  <w:listItem w:displayText="Eastern metropolitan" w:value="Eastern metropolitan"/>
                  <w:listItem w:displayText="North and west metropolitan" w:value="North and west metropolitan"/>
                  <w:listItem w:displayText="South metropolitan" w:value="South metropolitan"/>
                  <w:listItem w:displayText="Barwon-South western" w:value="Barwon-South western"/>
                  <w:listItem w:displayText="Gippsland" w:value="Gippsland"/>
                  <w:listItem w:displayText="Grampians" w:value="Grampians"/>
                  <w:listItem w:displayText="Hume" w:value="Hume"/>
                  <w:listItem w:displayText="Loddon Mallee" w:value="Loddon Mallee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6E1EE1" w:rsidRPr="003839A8">
                  <w:rPr>
                    <w:color w:val="808080"/>
                  </w:rPr>
                  <w:t xml:space="preserve">[Select </w:t>
                </w:r>
                <w:r w:rsidR="006E1EE1">
                  <w:rPr>
                    <w:color w:val="808080"/>
                  </w:rPr>
                  <w:t>Victorian government region</w:t>
                </w:r>
                <w:r w:rsidR="006E1EE1" w:rsidRPr="003839A8">
                  <w:rPr>
                    <w:color w:val="808080"/>
                  </w:rPr>
                  <w:t>]</w:t>
                </w:r>
              </w:sdtContent>
            </w:sdt>
          </w:p>
          <w:p w14:paraId="25EF1D0C" w14:textId="77777777" w:rsidR="005E04ED" w:rsidRDefault="006E1EE1" w:rsidP="005E04ED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C378F9">
              <w:t>‘various’</w:t>
            </w:r>
            <w:r>
              <w:t xml:space="preserve">, specify </w:t>
            </w:r>
            <w:r w:rsidR="00C378F9">
              <w:t xml:space="preserve">all </w:t>
            </w:r>
            <w:r>
              <w:t>regions</w:t>
            </w:r>
            <w:r w:rsidR="00C378F9">
              <w:t xml:space="preserve"> impacted</w:t>
            </w:r>
            <w:r>
              <w:t>:</w:t>
            </w:r>
          </w:p>
          <w:p w14:paraId="613A20F6" w14:textId="420CD06D" w:rsidR="006E1EE1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Victorian government regions"/>
                <w:tag w:val="Other Victorian government regions"/>
                <w:id w:val="601530542"/>
                <w:lock w:val="sdtLocked"/>
                <w:placeholder>
                  <w:docPart w:val="7FA1A37B83254226B040769283804B82"/>
                </w:placeholder>
                <w:showingPlcHdr/>
                <w:text w:multiLine="1"/>
              </w:sdtPr>
              <w:sdtEndPr/>
              <w:sdtContent>
                <w:r w:rsidR="006E1EE1">
                  <w:rPr>
                    <w:rStyle w:val="PlaceholderText"/>
                  </w:rPr>
                  <w:t>[</w:t>
                </w:r>
                <w:r w:rsidR="00B27366">
                  <w:rPr>
                    <w:rStyle w:val="PlaceholderText"/>
                  </w:rPr>
                  <w:t>Government regions</w:t>
                </w:r>
                <w:r w:rsidR="006E1EE1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6E1EE1" w14:paraId="1D804AAA" w14:textId="77777777" w:rsidTr="00183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7F26ABB0" w14:textId="77777777" w:rsidR="006E1EE1" w:rsidRDefault="006E1EE1" w:rsidP="005E04ED">
            <w:pPr>
              <w:spacing w:before="40" w:after="40"/>
            </w:pPr>
            <w:r>
              <w:t>Local government area (LGA)</w:t>
            </w:r>
          </w:p>
        </w:tc>
        <w:tc>
          <w:tcPr>
            <w:tcW w:w="6718" w:type="dxa"/>
            <w:gridSpan w:val="3"/>
          </w:tcPr>
          <w:p w14:paraId="09957913" w14:textId="77777777" w:rsidR="006E1EE1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l government area"/>
                <w:id w:val="2070065544"/>
                <w:placeholder>
                  <w:docPart w:val="BD6ED09D8F1D4499ADF447314871F693"/>
                </w:placeholder>
                <w:showingPlcHdr/>
                <w:dropDownList>
                  <w:listItem w:displayText="Alpine Shire Council" w:value="Alpine Shire Council"/>
                  <w:listItem w:displayText="Ararat Rural City Council" w:value="Ararat Rural City Council"/>
                  <w:listItem w:displayText="Ballarat City Council" w:value="Ballarat City Council"/>
                  <w:listItem w:displayText="Banyule City Council" w:value="Banyule City Council"/>
                  <w:listItem w:displayText="Bass Coast Shire Council" w:value="Bass Coast Shire Council"/>
                  <w:listItem w:displayText="Baw Baw Shire Council" w:value="Baw Baw Shire Council"/>
                  <w:listItem w:displayText="Bayside City Council" w:value="Bayside City Council"/>
                  <w:listItem w:displayText="Benalla Rural City Council" w:value="Benalla Rural City Council"/>
                  <w:listItem w:displayText="Boroondara City Council" w:value="Boroondara City Council"/>
                  <w:listItem w:displayText="Borough of Queenscliffe Council" w:value="Borough of Queenscliffe Council"/>
                  <w:listItem w:displayText="Brimbank City Council" w:value="Brimbank City Council"/>
                  <w:listItem w:displayText="Buloke Shire Council" w:value="Buloke Shire Council"/>
                  <w:listItem w:displayText="Campaspe Shire Council" w:value="Campaspe Shire Council"/>
                  <w:listItem w:displayText="Cardinia Shire Council" w:value="Cardinia Shire Council"/>
                  <w:listItem w:displayText="Casey City Council" w:value="Casey City Council"/>
                  <w:listItem w:displayText="Central Goldfields Shire Council" w:value="Central Goldfields Shire Council"/>
                  <w:listItem w:displayText="Colac Otway Shire Council" w:value="Colac Otway Shire Council"/>
                  <w:listItem w:displayText="Corangamite Shire Council" w:value="Corangamite Shire Council"/>
                  <w:listItem w:displayText="Darebin City Council" w:value="Darebin City Council"/>
                  <w:listItem w:displayText="East Gippsland Shire Council" w:value="East Gippsland Shire Council"/>
                  <w:listItem w:displayText="Frankston City Council" w:value="Frankston City Council"/>
                  <w:listItem w:displayText="Gannawarra Shire Council" w:value="Gannawarra Shire Council"/>
                  <w:listItem w:displayText="Glen Eira City Council" w:value="Glen Eira City Council"/>
                  <w:listItem w:displayText="Glenelg Shire Council" w:value="Glenelg Shire Council"/>
                  <w:listItem w:displayText="Golden Plains Shire Council" w:value="Golden Plains Shire Council"/>
                  <w:listItem w:displayText="Greater Bendigo City Council" w:value="Greater Bendigo City Council"/>
                  <w:listItem w:displayText="Greater Dandenong City Council" w:value="Greater Dandenong City Council"/>
                  <w:listItem w:displayText="Greater Geelong City Council" w:value="Greater Geelong City Council"/>
                  <w:listItem w:displayText="Greater Shepparton City Council" w:value="Greater Shepparton City Council"/>
                  <w:listItem w:displayText="Hepburn Shire Council" w:value="Hepburn Shire Council"/>
                  <w:listItem w:displayText="Hindmarsh Shire Council" w:value="Hindmarsh Shire Council"/>
                  <w:listItem w:displayText="Hobsons Bay City Council" w:value="Hobsons Bay City Council"/>
                  <w:listItem w:displayText="Horsham Rural City Council" w:value="Horsham Rural City Council"/>
                  <w:listItem w:displayText="Hume City Council" w:value="Hume City Council"/>
                  <w:listItem w:displayText="Indigo Shire Council" w:value="Indigo Shire Council"/>
                  <w:listItem w:displayText="Kingston City Council" w:value="Kingston City Council"/>
                  <w:listItem w:displayText="Knox City Council" w:value="Knox City Council"/>
                  <w:listItem w:displayText="Latrobe City Council" w:value="Latrobe City Council"/>
                  <w:listItem w:displayText="Loddon Shire Council" w:value="Loddon Shire Council"/>
                  <w:listItem w:displayText="Macedon Ranges Shire Council" w:value="Macedon Ranges Shire Council"/>
                  <w:listItem w:displayText="Manningham City Council" w:value="Manningham City Council"/>
                  <w:listItem w:displayText="Mansfield Shire Council" w:value="Mansfield Shire Council"/>
                  <w:listItem w:displayText="Maribyrnong City Council" w:value="Maribyrnong City Council"/>
                  <w:listItem w:displayText="Maroondah City Council" w:value="Maroondah City Council"/>
                  <w:listItem w:displayText="Melbourne City Council" w:value="Melbourne City Council"/>
                  <w:listItem w:displayText="Melton City Council" w:value="Melton City Council"/>
                  <w:listItem w:displayText="Mildura Rural City Council" w:value="Mildura Rural City Council"/>
                  <w:listItem w:displayText="Mitchell Shire Council" w:value="Mitchell Shire Council"/>
                  <w:listItem w:displayText="Moira Shire Council" w:value="Moira Shire Council"/>
                  <w:listItem w:displayText="Monash City Council" w:value="Monash City Council"/>
                  <w:listItem w:displayText="Moonee Valley City Council" w:value="Moonee Valley City Council"/>
                  <w:listItem w:displayText="Moorabool Shire Council" w:value="Moorabool Shire Council"/>
                  <w:listItem w:displayText="Moreland City Council" w:value="Moreland City Council"/>
                  <w:listItem w:displayText="Mornington Peninsula Shire Council" w:value="Mornington Peninsula Shire Council"/>
                  <w:listItem w:displayText="Mount Alexander Shire Council" w:value="Mount Alexander Shire Council"/>
                  <w:listItem w:displayText="Moyne Shire Council" w:value="Moyne Shire Council"/>
                  <w:listItem w:displayText="Murrindindi Shire Council" w:value="Murrindindi Shire Council"/>
                  <w:listItem w:displayText="Nillumbik Shire Council" w:value="Nillumbik Shire Council"/>
                  <w:listItem w:displayText="Northern Grampians Shire Council" w:value="Northern Grampians Shire Council"/>
                  <w:listItem w:displayText="Port Phillip City Council" w:value="Port Phillip City Council"/>
                  <w:listItem w:displayText="Pyrenees Shire Council" w:value="Pyrenees Shire Council"/>
                  <w:listItem w:displayText="South Gippsland Shire Council" w:value="South Gippsland Shire Council"/>
                  <w:listItem w:displayText="Southern Grampians Shire Council" w:value="Southern Grampians Shire Council"/>
                  <w:listItem w:displayText="Stonnington City Council" w:value="Stonnington City Council"/>
                  <w:listItem w:displayText="Strathbogie Shire Council" w:value="Strathbogie Shire Council"/>
                  <w:listItem w:displayText="Surf Coast Shire Council" w:value="Surf Coast Shire Council"/>
                  <w:listItem w:displayText="Swan Hill Rural City Council" w:value="Swan Hill Rural City Council"/>
                  <w:listItem w:displayText="Towong Shire Council" w:value="Towong Shire Council"/>
                  <w:listItem w:displayText="Wangaratta Rural City Council" w:value="Wangaratta Rural City Council"/>
                  <w:listItem w:displayText="Warrnambool City Council" w:value="Warrnambool City Council"/>
                  <w:listItem w:displayText="Wellington Shire Council" w:value="Wellington Shire Council"/>
                  <w:listItem w:displayText="West Wimmera Shire Council" w:value="West Wimmera Shire Council"/>
                  <w:listItem w:displayText="Whitehorse City Council" w:value="Whitehorse City Council"/>
                  <w:listItem w:displayText="Whittlesea City Council" w:value="Whittlesea City Council"/>
                  <w:listItem w:displayText="Wodonga City Council" w:value="Wodonga City Council"/>
                  <w:listItem w:displayText="Wyndham City Council" w:value="Wyndham City Council"/>
                  <w:listItem w:displayText="Yarra City Council" w:value="Yarra City Council"/>
                  <w:listItem w:displayText="Yarra Ranges Shire Council" w:value="Yarra Ranges Shire Council"/>
                  <w:listItem w:displayText="Yarriambiack Shire Council" w:value="Yarriambiack Shire Council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6E1EE1" w:rsidRPr="003839A8">
                  <w:rPr>
                    <w:color w:val="808080"/>
                  </w:rPr>
                  <w:t xml:space="preserve">[Select </w:t>
                </w:r>
                <w:r w:rsidR="00304521">
                  <w:rPr>
                    <w:color w:val="808080"/>
                  </w:rPr>
                  <w:t>local government area</w:t>
                </w:r>
                <w:r w:rsidR="006E1EE1" w:rsidRPr="003839A8">
                  <w:rPr>
                    <w:color w:val="808080"/>
                  </w:rPr>
                  <w:t>]</w:t>
                </w:r>
              </w:sdtContent>
            </w:sdt>
          </w:p>
          <w:p w14:paraId="46528460" w14:textId="77777777" w:rsidR="005E04ED" w:rsidRDefault="006E1EE1" w:rsidP="005E04ED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more than one, specify other LGA(s):</w:t>
            </w:r>
          </w:p>
          <w:p w14:paraId="66AD32BC" w14:textId="26979C7F" w:rsidR="006E1EE1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local government areas"/>
                <w:id w:val="39636513"/>
                <w:lock w:val="sdtLocked"/>
                <w:placeholder>
                  <w:docPart w:val="CB79A433130A420983D684903A386E4F"/>
                </w:placeholder>
                <w:showingPlcHdr/>
                <w:text w:multiLine="1"/>
              </w:sdtPr>
              <w:sdtEndPr/>
              <w:sdtContent>
                <w:r w:rsidR="006E1EE1">
                  <w:rPr>
                    <w:rStyle w:val="PlaceholderText"/>
                  </w:rPr>
                  <w:t>[</w:t>
                </w:r>
                <w:r w:rsidR="00B27366">
                  <w:rPr>
                    <w:rStyle w:val="PlaceholderText"/>
                  </w:rPr>
                  <w:t>LGA(s)</w:t>
                </w:r>
                <w:r w:rsidR="006E1EE1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3839A8" w14:paraId="51A380E5" w14:textId="77777777" w:rsidTr="00183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6" w:space="0" w:color="201547" w:themeColor="accent1"/>
            </w:tcBorders>
          </w:tcPr>
          <w:p w14:paraId="5DBD129B" w14:textId="77777777" w:rsidR="003839A8" w:rsidRDefault="006E1EE1" w:rsidP="005E04ED">
            <w:pPr>
              <w:spacing w:before="40" w:after="40"/>
            </w:pPr>
            <w:r>
              <w:t>Address</w:t>
            </w:r>
          </w:p>
        </w:tc>
        <w:tc>
          <w:tcPr>
            <w:tcW w:w="6718" w:type="dxa"/>
            <w:gridSpan w:val="3"/>
          </w:tcPr>
          <w:sdt>
            <w:sdtPr>
              <w:id w:val="117805360"/>
              <w:lock w:val="sdtLocked"/>
              <w:placeholder>
                <w:docPart w:val="1D1D2847FE0F48D28F34E46B4E79C234"/>
              </w:placeholder>
              <w:showingPlcHdr/>
              <w:text w:multiLine="1"/>
            </w:sdtPr>
            <w:sdtEndPr/>
            <w:sdtContent>
              <w:p w14:paraId="397F9CA6" w14:textId="77777777" w:rsidR="003839A8" w:rsidRDefault="003839A8" w:rsidP="005E04ED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[Street address]</w:t>
                </w:r>
              </w:p>
            </w:sdtContent>
          </w:sdt>
          <w:p w14:paraId="6FA96C0F" w14:textId="77777777" w:rsidR="003839A8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4124692"/>
                <w:lock w:val="sdtLocked"/>
                <w:placeholder>
                  <w:docPart w:val="5D27E865CD384C2F80126AE0749F556A"/>
                </w:placeholder>
                <w:showingPlcHdr/>
                <w:text/>
              </w:sdtPr>
              <w:sdtEndPr/>
              <w:sdtContent>
                <w:r w:rsidR="003839A8">
                  <w:rPr>
                    <w:rStyle w:val="PlaceholderText"/>
                  </w:rPr>
                  <w:t>[Suburb / town]</w:t>
                </w:r>
              </w:sdtContent>
            </w:sdt>
          </w:p>
        </w:tc>
      </w:tr>
    </w:tbl>
    <w:p w14:paraId="1A29426A" w14:textId="4182D986" w:rsidR="00523A89" w:rsidRDefault="00523A89" w:rsidP="003839A8">
      <w:pPr>
        <w:spacing w:before="0" w:after="0"/>
        <w:rPr>
          <w:sz w:val="14"/>
          <w:szCs w:val="14"/>
          <w:lang w:eastAsia="en-US"/>
        </w:rPr>
      </w:pPr>
    </w:p>
    <w:p w14:paraId="53DFB80E" w14:textId="77777777" w:rsidR="00523A89" w:rsidRDefault="00523A89">
      <w:pPr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br w:type="page"/>
      </w:r>
    </w:p>
    <w:p w14:paraId="17415C69" w14:textId="77777777" w:rsidR="00E50062" w:rsidRDefault="00E50062" w:rsidP="003839A8">
      <w:pPr>
        <w:spacing w:before="0" w:after="0"/>
        <w:rPr>
          <w:sz w:val="14"/>
          <w:szCs w:val="14"/>
          <w:lang w:eastAsia="en-US"/>
        </w:rPr>
      </w:pPr>
      <w:bookmarkStart w:id="1" w:name="_GoBack"/>
      <w:bookmarkEnd w:id="1"/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36"/>
        <w:gridCol w:w="2519"/>
        <w:gridCol w:w="3263"/>
      </w:tblGrid>
      <w:tr w:rsidR="00DD67B7" w14:paraId="60B5F339" w14:textId="77777777" w:rsidTr="001C6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</w:tcPr>
          <w:p w14:paraId="135FE3E1" w14:textId="77777777" w:rsidR="00DD67B7" w:rsidRDefault="00DD67B7" w:rsidP="0046731A">
            <w:r>
              <w:t>Other</w:t>
            </w:r>
          </w:p>
        </w:tc>
      </w:tr>
      <w:tr w:rsidR="0084619E" w14:paraId="635C32AD" w14:textId="77777777" w:rsidTr="00183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3F40AC4C" w14:textId="77777777" w:rsidR="0084619E" w:rsidRDefault="00251E0E" w:rsidP="005E04ED">
            <w:pPr>
              <w:spacing w:before="40" w:after="40"/>
            </w:pPr>
            <w:r w:rsidRPr="0030685C">
              <w:t>Is the initiative eligible for funding from another source/fund/levy?</w:t>
            </w:r>
          </w:p>
        </w:tc>
        <w:tc>
          <w:tcPr>
            <w:tcW w:w="936" w:type="dxa"/>
          </w:tcPr>
          <w:p w14:paraId="2F1EAA3D" w14:textId="77777777" w:rsidR="0084619E" w:rsidRDefault="00523A89" w:rsidP="005E04ED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27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9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19E">
              <w:t xml:space="preserve"> No</w:t>
            </w:r>
          </w:p>
        </w:tc>
        <w:tc>
          <w:tcPr>
            <w:tcW w:w="2519" w:type="dxa"/>
          </w:tcPr>
          <w:p w14:paraId="4675BCB4" w14:textId="77777777" w:rsidR="004263E3" w:rsidRPr="004263E3" w:rsidRDefault="00523A89" w:rsidP="005E04ED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90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19E">
              <w:t xml:space="preserve"> Yes </w:t>
            </w:r>
            <w:r w:rsidR="0084619E">
              <w:rPr>
                <w:rFonts w:cstheme="minorHAnsi"/>
              </w:rPr>
              <w:t xml:space="preserve">► </w:t>
            </w:r>
            <w:r w:rsidR="00251E0E">
              <w:t>Fund/source</w:t>
            </w:r>
            <w:r w:rsidR="0084619E">
              <w:t>:</w:t>
            </w:r>
          </w:p>
        </w:tc>
        <w:tc>
          <w:tcPr>
            <w:tcW w:w="3263" w:type="dxa"/>
          </w:tcPr>
          <w:p w14:paraId="2DD5175D" w14:textId="77777777" w:rsidR="0015511A" w:rsidRDefault="00C378F9" w:rsidP="00B27366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15511A">
              <w:t xml:space="preserve">pecify </w:t>
            </w:r>
            <w:r>
              <w:t xml:space="preserve">name of </w:t>
            </w:r>
            <w:r w:rsidR="0015511A">
              <w:t>source</w:t>
            </w:r>
            <w:r>
              <w:t>/fund/levy</w:t>
            </w:r>
            <w:r w:rsidR="0015511A">
              <w:t>:</w:t>
            </w:r>
          </w:p>
          <w:p w14:paraId="62EE19AF" w14:textId="476DAE6A" w:rsidR="004263E3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funding source"/>
                <w:tag w:val="Other funding source"/>
                <w:id w:val="-721758048"/>
                <w:lock w:val="sdtLocked"/>
                <w:placeholder>
                  <w:docPart w:val="66D99BB71D174E83BE44A2AC1E4A0146"/>
                </w:placeholder>
                <w:showingPlcHdr/>
                <w:text w:multiLine="1"/>
              </w:sdtPr>
              <w:sdtEndPr/>
              <w:sdtContent>
                <w:r w:rsidR="004263E3">
                  <w:rPr>
                    <w:rStyle w:val="PlaceholderText"/>
                  </w:rPr>
                  <w:t>[</w:t>
                </w:r>
                <w:r w:rsidR="00B27366">
                  <w:rPr>
                    <w:rStyle w:val="PlaceholderText"/>
                  </w:rPr>
                  <w:t>Funding source</w:t>
                </w:r>
                <w:r w:rsidR="004263E3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251E0E" w14:paraId="4B5BBE91" w14:textId="77777777" w:rsidTr="00183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4" w:space="0" w:color="53565A" w:themeColor="text2"/>
              <w:bottom w:val="single" w:sz="6" w:space="0" w:color="201547" w:themeColor="accent1"/>
            </w:tcBorders>
          </w:tcPr>
          <w:p w14:paraId="63110A76" w14:textId="64C3EE36" w:rsidR="00491A81" w:rsidRDefault="0015511A" w:rsidP="005E04ED">
            <w:pPr>
              <w:spacing w:before="40" w:after="40"/>
            </w:pPr>
            <w:r w:rsidRPr="0015511A">
              <w:lastRenderedPageBreak/>
              <w:t>Does the initiative support an Infrastructure Victoria recommendation</w:t>
            </w:r>
            <w:r>
              <w:t>?</w:t>
            </w:r>
          </w:p>
        </w:tc>
        <w:tc>
          <w:tcPr>
            <w:tcW w:w="936" w:type="dxa"/>
          </w:tcPr>
          <w:p w14:paraId="1FCB3520" w14:textId="6A7B8887" w:rsidR="00251E0E" w:rsidRDefault="00523A89" w:rsidP="005E04ED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79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E0E">
              <w:t xml:space="preserve"> No</w:t>
            </w:r>
          </w:p>
        </w:tc>
        <w:tc>
          <w:tcPr>
            <w:tcW w:w="2519" w:type="dxa"/>
          </w:tcPr>
          <w:p w14:paraId="51C1C173" w14:textId="7FC8878D" w:rsidR="00251E0E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</w:rPr>
            </w:pPr>
            <w:sdt>
              <w:sdtPr>
                <w:id w:val="61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1E0E">
              <w:t xml:space="preserve"> Yes </w:t>
            </w:r>
            <w:r w:rsidR="00251E0E">
              <w:rPr>
                <w:rFonts w:cstheme="minorHAnsi"/>
              </w:rPr>
              <w:t xml:space="preserve">► </w:t>
            </w:r>
            <w:r w:rsidR="00251E0E">
              <w:t>Recommendation:</w:t>
            </w:r>
          </w:p>
        </w:tc>
        <w:tc>
          <w:tcPr>
            <w:tcW w:w="3263" w:type="dxa"/>
          </w:tcPr>
          <w:p w14:paraId="112734CB" w14:textId="77777777" w:rsidR="00251E0E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V Recommendation"/>
                <w:tag w:val="IV Recommendation"/>
                <w:id w:val="797492818"/>
                <w:placeholder>
                  <w:docPart w:val="BBC1F43439FA42B4837EB9C68EDEC99C"/>
                </w:placeholder>
                <w:showingPlcHdr/>
                <w:dropDownList>
                  <w:listItem w:displayText="10-car metropolitan trains" w:value="10-car metropolitan trains"/>
                  <w:listItem w:displayText="Active lifestyle facilities" w:value="Active lifestyle facilities"/>
                  <w:listItem w:displayText="Acute/sub-acute health facilities" w:value="Acute/sub-acute health facilities"/>
                  <w:listItem w:displayText="Affordable housing fast-track approvals" w:value="Affordable housing fast-track approvals"/>
                  <w:listItem w:displayText="Affordable housing plan" w:value="Affordable housing plan"/>
                  <w:listItem w:displayText="Affordable housing planning mechanisms" w:value="Affordable housing planning mechanisms"/>
                  <w:listItem w:displayText="Affordable housing provision" w:value="Affordable housing provision"/>
                  <w:listItem w:displayText="Aged care facility approvals" w:value="Aged care facility approvals"/>
                  <w:listItem w:displayText="Brown coal transition" w:value="Brown coal transition"/>
                  <w:listItem w:displayText="City Loop reconfiguration" w:value="City Loop reconfiguration"/>
                  <w:listItem w:displayText="Clyde rail extension" w:value="Clyde rail extension"/>
                  <w:listItem w:displayText="Coastal protection infrastructure" w:value="Coastal protection infrastructure"/>
                  <w:listItem w:displayText="Communications infrastructure" w:value="Communications infrastructure"/>
                  <w:listItem w:displayText="Community cultural facilities" w:value="Community cultural facilities"/>
                  <w:listItem w:displayText="Community space refurb/rationalisation" w:value="Community space refurb/rationalisation"/>
                  <w:listItem w:displayText="Community space shared use agreements" w:value="Community space shared use agreements"/>
                  <w:listItem w:displayText="Community sport/recreation facilities" w:value="Community sport/recreation facilities"/>
                  <w:listItem w:displayText="Community use of TAFE assets" w:value="Community use of TAFE assets"/>
                  <w:listItem w:displayText="Courts in high growth areas" w:value="Courts in high growth areas"/>
                  <w:listItem w:displayText="Courts in Melbourne’s CBD" w:value="Courts in Melbourne’s CBD"/>
                  <w:listItem w:displayText="Courts maintenance" w:value="Courts maintenance"/>
                  <w:listItem w:displayText="Crisis accommodation and supportive housing" w:value="Crisis accommodation and supportive housing"/>
                  <w:listItem w:displayText="Critical infrastructure contingency planning" w:value="Critical infrastructure contingency planning"/>
                  <w:listItem w:displayText="Critical infrastructure control systems" w:value="Critical infrastructure control systems"/>
                  <w:listItem w:displayText="Cycling corridors/walking improvements " w:value="Cycling corridors/walking improvements "/>
                  <w:listItem w:displayText="Cycling end-of-trip facilities" w:value="Cycling end-of-trip facilities"/>
                  <w:listItem w:displayText="Cycling/walking data" w:value="Cycling/walking data"/>
                  <w:listItem w:displayText="Cycling/walking in established areas" w:value="Cycling/walking in established areas"/>
                  <w:listItem w:displayText="Development in established areas" w:value="Development in established areas"/>
                  <w:listItem w:displayText="Development in/around employment centres" w:value="Development in/around employment centres"/>
                  <w:listItem w:displayText="Dispute resolution technology" w:value="Dispute resolution technology"/>
                  <w:listItem w:displayText="Doncaster bus system" w:value="Doncaster bus system"/>
                  <w:listItem w:displayText="Driver assistance applications" w:value="Driver assistance applications"/>
                  <w:listItem w:displayText="Driverless freight vehicles" w:value="Driverless freight vehicles"/>
                  <w:listItem w:displayText="Driverless vehicles" w:value="Driverless vehicles"/>
                  <w:listItem w:displayText="Eastern Freeway-CityLink-Western Ring Road" w:value="Eastern Freeway-CityLink-Western Ring Road"/>
                  <w:listItem w:displayText="Education delivery through technology" w:value="Education delivery through technology"/>
                  <w:listItem w:displayText="Electricity network capability" w:value="Electricity network capability"/>
                  <w:listItem w:displayText="Employment centre arterial roads" w:value="Employment centre arterial roads"/>
                  <w:listItem w:displayText="Employment centre mass transit" w:value="Employment centre mass transit"/>
                  <w:listItem w:displayText="Energy efficiency of existing public buildings" w:value="Energy efficiency of existing public buildings"/>
                  <w:listItem w:displayText="Energy efficiency of new buildings" w:value="Energy efficiency of new buildings"/>
                  <w:listItem w:displayText="Energy pricing" w:value="Energy pricing"/>
                  <w:listItem w:displayText="Environmental water delivery" w:value="Environmental water delivery"/>
                  <w:listItem w:displayText="Fishermans Bend tram link" w:value="Fishermans Bend tram link"/>
                  <w:listItem w:displayText="Forensic mental health facilities" w:value="Forensic mental health facilities"/>
                  <w:listItem w:displayText="Freight precincts" w:value="Freight precincts"/>
                  <w:listItem w:displayText="Future prisons" w:value="Future prisons"/>
                  <w:listItem w:displayText="Geelong/Werribee/Wyndham rail" w:value="Geelong/Werribee/Wyndham rail"/>
                  <w:listItem w:displayText="Government service/infrastructure planning" w:value="Government service/infrastructure planning"/>
                  <w:listItem w:displayText="Green infrastructure" w:value="Green infrastructure"/>
                  <w:listItem w:displayText="Growth area local buses" w:value="Growth area local buses"/>
                  <w:listItem w:displayText="Habitat corridors" w:value="Habitat corridors"/>
                  <w:listItem w:displayText="Health care delivery through technology" w:value="Health care delivery through technology"/>
                  <w:listItem w:displayText="Health care ICT systems" w:value="Health care ICT systems"/>
                  <w:listItem w:displayText="Health care partnerships" w:value="Health care partnerships"/>
                  <w:listItem w:displayText="High Productivity Freight Vehicles" w:value="High Productivity Freight Vehicles"/>
                  <w:listItem w:displayText="High-capacity signalling" w:value="High-capacity signalling"/>
                  <w:listItem w:displayText="Housing rental assistance" w:value="Housing rental assistance"/>
                  <w:listItem w:displayText="Inland Rail" w:value="Inland Rail"/>
                  <w:listItem w:displayText="Innovative transport services" w:value="Innovative transport services"/>
                  <w:listItem w:displayText="Integrated community health hubs" w:value="Integrated community health hubs"/>
                  <w:listItem w:displayText="Irrigation water delivery" w:value="Irrigation water delivery"/>
                  <w:listItem w:displayText="Justice case management ICT system" w:value="Justice case management ICT system"/>
                  <w:listItem w:displayText="Justice/health/human services integrated planning" w:value="Justice/health/human services integrated planning"/>
                  <w:listItem w:displayText="Landfill protection" w:value="Landfill protection"/>
                  <w:listItem w:displayText="Level crossing removals" w:value="Level crossing removals"/>
                  <w:listItem w:displayText="Long-distance rail services" w:value="Long-distance rail services"/>
                  <w:listItem w:displayText="Major cultural/sporting infrastructure" w:value="Major cultural/sporting infrastructure"/>
                  <w:listItem w:displayText="Major hospitals" w:value="Major hospitals"/>
                  <w:listItem w:displayText="Major water supply augmentation" w:value="Major water supply augmentation"/>
                  <w:listItem w:displayText="Melbourne Airport bus" w:value="Melbourne Airport bus"/>
                  <w:listItem w:displayText="Melbourne Airport rail link" w:value="Melbourne Airport rail link"/>
                  <w:listItem w:displayText="Melbourne Metro - future stages" w:value="Melbourne Metro - future stages"/>
                  <w:listItem w:displayText="Melton rail electrification" w:value="Melton rail electrification"/>
                  <w:listItem w:displayText="Mental health/AOD facilities" w:value="Mental health/AOD facilities"/>
                  <w:listItem w:displayText="Metropolitan bus network" w:value="Metropolitan bus network"/>
                  <w:listItem w:displayText="Metropolitan rail stations" w:value="Metropolitan rail stations"/>
                  <w:listItem w:displayText="Metropolitan rail upgrades" w:value="Metropolitan rail upgrades"/>
                  <w:listItem w:displayText="Metropolitan rolling stock" w:value="Metropolitan rolling stock"/>
                  <w:listItem w:displayText="North East Link" w:value="North East Link"/>
                  <w:listItem w:displayText="On-demand transport services" w:value="On-demand transport services"/>
                  <w:listItem w:displayText="Organic waste" w:value="Organic waste"/>
                  <w:listItem w:displayText="Outer metropolitan arterial roads" w:value="Outer metropolitan arterial roads"/>
                  <w:listItem w:displayText="Outer Metropolitan Ring Road" w:value="Outer Metropolitan Ring Road"/>
                  <w:listItem w:displayText="Parks governance" w:value="Parks governance"/>
                  <w:listItem w:displayText="Parks partnerships" w:value="Parks partnerships"/>
                  <w:listItem w:displayText="Parks pricing/funding/expenditure" w:value="Parks pricing/funding/expenditure"/>
                  <w:listItem w:displayText="Police communications channels" w:value="Police communications channels"/>
                  <w:listItem w:displayText="Police complexes" w:value="Police complexes"/>
                  <w:listItem w:displayText="Port rail shuttle" w:value="Port rail shuttle"/>
                  <w:listItem w:displayText="Public housing asset management" w:value="Public housing asset management"/>
                  <w:listItem w:displayText="Public libraries" w:value="Public libraries"/>
                  <w:listItem w:displayText="Public space utilisation" w:value="Public space utilisation"/>
                  <w:listItem w:displayText="Public transport accessibility" w:value="Public transport accessibility"/>
                  <w:listItem w:displayText="Public transport real-time information" w:value="Public transport real-time information"/>
                  <w:listItem w:displayText="Public transport resilience " w:value="Public transport resilience "/>
                  <w:listItem w:displayText="Recycled materials in construction" w:value="Recycled materials in construction"/>
                  <w:listItem w:displayText="Recycled water" w:value="Recycled water"/>
                  <w:listItem w:displayText="Regional city local buses" w:value="Regional city local buses"/>
                  <w:listItem w:displayText="Regional coaches" w:value="Regional coaches"/>
                  <w:listItem w:displayText="Regional highways" w:value="Regional highways"/>
                  <w:listItem w:displayText="Regional rail eastern corridor" w:value="Regional rail eastern corridor"/>
                  <w:listItem w:displayText="Regional rail gauge standardisation" w:value="Regional rail gauge standardisation"/>
                  <w:listItem w:displayText="Regional rail upgrades" w:value="Regional rail upgrades"/>
                  <w:listItem w:displayText="Regional road maintenance" w:value="Regional road maintenance"/>
                  <w:listItem w:displayText="Regional rolling stock" w:value="Regional rolling stock"/>
                  <w:listItem w:displayText="Relocatable community infrastructure" w:value="Relocatable community infrastructure"/>
                  <w:listItem w:displayText="Riparian fencing" w:value="Riparian fencing"/>
                  <w:listItem w:displayText="Road asset management" w:value="Road asset management"/>
                  <w:listItem w:displayText="Road space allocation" w:value="Road space allocation"/>
                  <w:listItem w:displayText="School investment pipeline" w:value="School investment pipeline"/>
                  <w:listItem w:displayText="School maintenance " w:value="School maintenance "/>
                  <w:listItem w:displayText="School network planning" w:value="School network planning"/>
                  <w:listItem w:displayText="Schools as community facilities" w:value="Schools as community facilities"/>
                  <w:listItem w:displayText="Small-scale solar" w:value="Small-scale solar"/>
                  <w:listItem w:displayText="SmartBus network" w:value="SmartBus network"/>
                  <w:listItem w:displayText="Stormwater harvesting" w:value="Stormwater harvesting"/>
                  <w:listItem w:displayText="Stormwater quality" w:value="Stormwater quality"/>
                  <w:listItem w:displayText="Tertiary education/VET in schools" w:value="Tertiary education/VET in schools"/>
                  <w:listItem w:displayText="Torquay transport links" w:value="Torquay transport links"/>
                  <w:listItem w:displayText="Traffic management systems" w:value="Traffic management systems"/>
                  <w:listItem w:displayText="Train timetabling" w:value="Train timetabling"/>
                  <w:listItem w:displayText="Transport contingency planning" w:value="Transport contingency planning"/>
                  <w:listItem w:displayText="Transport control centres" w:value="Transport control centres"/>
                  <w:listItem w:displayText="Transport interchanges" w:value="Transport interchanges"/>
                  <w:listItem w:displayText="Transport modelling" w:value="Transport modelling"/>
                  <w:listItem w:displayText="Transport network pricing" w:value="Transport network pricing"/>
                  <w:listItem w:displayText="Universal design" w:value="Universal design"/>
                  <w:listItem w:displayText="Wallan rail electrification" w:value="Wallan rail electrification"/>
                  <w:listItem w:displayText="Waste management sites" w:value="Waste management sites"/>
                  <w:listItem w:displayText="Waste pricing" w:value="Waste pricing"/>
                  <w:listItem w:displayText="Water governance" w:value="Water governance"/>
                  <w:listItem w:displayText="Water trading" w:value="Water trading"/>
                  <w:listItem w:displayText="Webb Dock rail access" w:value="Webb Dock rail access"/>
                  <w:listItem w:displayText="Western Interstate Freight Terminal" w:value="Western Interstate Freight Terminal"/>
                  <w:listItem w:displayText="Wollert transport links" w:value="Wollert transport links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51E0E" w:rsidRPr="003839A8">
                  <w:rPr>
                    <w:color w:val="808080"/>
                  </w:rPr>
                  <w:t xml:space="preserve">[Select </w:t>
                </w:r>
                <w:r w:rsidR="00251E0E">
                  <w:rPr>
                    <w:color w:val="808080"/>
                  </w:rPr>
                  <w:t>the recommendation</w:t>
                </w:r>
                <w:r w:rsidR="00251E0E" w:rsidRPr="003839A8">
                  <w:rPr>
                    <w:color w:val="808080"/>
                  </w:rPr>
                  <w:t>]</w:t>
                </w:r>
              </w:sdtContent>
            </w:sdt>
          </w:p>
          <w:p w14:paraId="28210552" w14:textId="77777777" w:rsidR="0015511A" w:rsidRDefault="0015511A" w:rsidP="005E04ED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2144CC">
              <w:t>more than one</w:t>
            </w:r>
            <w:r>
              <w:t xml:space="preserve">, </w:t>
            </w:r>
            <w:r w:rsidR="002144CC">
              <w:t>list each one below</w:t>
            </w:r>
            <w:r>
              <w:t>:</w:t>
            </w:r>
          </w:p>
          <w:p w14:paraId="15D5EFC3" w14:textId="6D583A21" w:rsidR="0015511A" w:rsidRDefault="00523A89" w:rsidP="005E04E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IV recommendation(s)"/>
                <w:tag w:val="Other IV recommendation(s)"/>
                <w:id w:val="-811630541"/>
                <w:placeholder>
                  <w:docPart w:val="497127F259044D4D946A360C2C67591D"/>
                </w:placeholder>
                <w:showingPlcHdr/>
                <w:text w:multiLine="1"/>
              </w:sdtPr>
              <w:sdtEndPr/>
              <w:sdtContent>
                <w:r w:rsidR="0015511A">
                  <w:rPr>
                    <w:rStyle w:val="PlaceholderText"/>
                  </w:rPr>
                  <w:t>[</w:t>
                </w:r>
                <w:r w:rsidR="00B27366">
                  <w:rPr>
                    <w:rStyle w:val="PlaceholderText"/>
                  </w:rPr>
                  <w:t>Other recommendations</w:t>
                </w:r>
                <w:r w:rsidR="0015511A">
                  <w:rPr>
                    <w:rStyle w:val="PlaceholderText"/>
                  </w:rPr>
                  <w:t>]</w:t>
                </w:r>
              </w:sdtContent>
            </w:sdt>
          </w:p>
        </w:tc>
      </w:tr>
    </w:tbl>
    <w:p w14:paraId="19AA9965" w14:textId="77777777" w:rsidR="005F1F53" w:rsidRDefault="005F1F53" w:rsidP="005F1F53">
      <w:pPr>
        <w:pStyle w:val="Title"/>
        <w:pageBreakBefore/>
      </w:pPr>
      <w:r w:rsidRPr="005F1F53">
        <w:lastRenderedPageBreak/>
        <w:t>Guidance notes</w:t>
      </w: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2751"/>
        <w:gridCol w:w="7568"/>
      </w:tblGrid>
      <w:tr w:rsidR="004C0D85" w:rsidRPr="00D14B44" w14:paraId="788CAD22" w14:textId="77777777" w:rsidTr="000E4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bottom w:val="nil"/>
            </w:tcBorders>
          </w:tcPr>
          <w:bookmarkEnd w:id="0"/>
          <w:p w14:paraId="40CB6D91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Topic / field</w:t>
            </w:r>
          </w:p>
        </w:tc>
        <w:tc>
          <w:tcPr>
            <w:tcW w:w="7568" w:type="dxa"/>
            <w:tcBorders>
              <w:bottom w:val="nil"/>
            </w:tcBorders>
          </w:tcPr>
          <w:p w14:paraId="57371E27" w14:textId="77777777" w:rsidR="004C0D85" w:rsidRPr="00D14B44" w:rsidRDefault="004C0D85" w:rsidP="000E4E45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Description</w:t>
            </w:r>
          </w:p>
        </w:tc>
      </w:tr>
      <w:tr w:rsidR="004C0D85" w:rsidRPr="00D14B44" w14:paraId="0B641CD3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nil"/>
              <w:bottom w:val="single" w:sz="4" w:space="0" w:color="53565A" w:themeColor="text2"/>
            </w:tcBorders>
          </w:tcPr>
          <w:p w14:paraId="47DAF1EE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Initiative title</w:t>
            </w:r>
          </w:p>
        </w:tc>
        <w:tc>
          <w:tcPr>
            <w:tcW w:w="7568" w:type="dxa"/>
            <w:tcBorders>
              <w:top w:val="nil"/>
              <w:bottom w:val="single" w:sz="4" w:space="0" w:color="53565A" w:themeColor="text2"/>
            </w:tcBorders>
          </w:tcPr>
          <w:p w14:paraId="3580059D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Should be short, succinct, and clearly describe the initiative.</w:t>
            </w:r>
          </w:p>
        </w:tc>
      </w:tr>
      <w:tr w:rsidR="004C0D85" w:rsidRPr="00D14B44" w14:paraId="52F52BFF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1AB27464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Type of initiative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B27DA79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Output with Asset applies to initiatives with significant and ongoing operating expenses (other than Capital Asset Charge (CAC) and depreciation).</w:t>
            </w:r>
          </w:p>
        </w:tc>
      </w:tr>
      <w:tr w:rsidR="004C0D85" w:rsidRPr="00D14B44" w14:paraId="00BAFBB9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22A5BFE3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Responsible Minister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BBF30AB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The portfolio Minister which will be responsible for delivering the initiative.</w:t>
            </w:r>
          </w:p>
        </w:tc>
      </w:tr>
      <w:tr w:rsidR="004C0D85" w:rsidRPr="00D14B44" w14:paraId="4C0448F6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20579564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Coordinating Minister’s ranking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5B0AE51C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The order of priority the departmental coordinating Minister has ranked the initiative against all other initiatives.</w:t>
            </w:r>
          </w:p>
        </w:tc>
      </w:tr>
      <w:tr w:rsidR="001744BD" w:rsidRPr="001744BD" w14:paraId="3112AAC1" w14:textId="5AA20FD3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5B6FE92C" w14:textId="1767ED95" w:rsidR="004C0D85" w:rsidRPr="001744BD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1744BD">
              <w:rPr>
                <w:sz w:val="16"/>
                <w:szCs w:val="16"/>
              </w:rPr>
              <w:t xml:space="preserve">Election commitment 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1494F1F3" w14:textId="7F38DAF8" w:rsidR="001744BD" w:rsidRPr="006A6170" w:rsidRDefault="006A6170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6170">
              <w:rPr>
                <w:sz w:val="16"/>
                <w:szCs w:val="16"/>
              </w:rPr>
              <w:t>If this initiative is associated with further acquittal of an LFS 2018 commitment</w:t>
            </w:r>
            <w:r w:rsidR="003F1A7D">
              <w:rPr>
                <w:sz w:val="16"/>
                <w:szCs w:val="16"/>
              </w:rPr>
              <w:t>.</w:t>
            </w:r>
          </w:p>
        </w:tc>
      </w:tr>
      <w:tr w:rsidR="004C0D85" w:rsidRPr="00D14B44" w14:paraId="1137C5AF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342D7FC9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Is this a lapsing program seeking further funding?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508C1B69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This applies where funding expires in the current financial year.</w:t>
            </w:r>
          </w:p>
          <w:p w14:paraId="2A04595F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</w:t>
            </w:r>
            <w:r w:rsidRPr="00D14B44">
              <w:rPr>
                <w:i/>
                <w:sz w:val="16"/>
                <w:szCs w:val="16"/>
              </w:rPr>
              <w:t>Yes</w:t>
            </w:r>
            <w:r w:rsidRPr="00D14B44">
              <w:rPr>
                <w:sz w:val="16"/>
                <w:szCs w:val="16"/>
              </w:rPr>
              <w:t xml:space="preserve">, an evaluation should also be provided. </w:t>
            </w:r>
          </w:p>
          <w:p w14:paraId="03E55D45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Please refer to </w:t>
            </w:r>
            <w:r w:rsidRPr="00183EE1">
              <w:rPr>
                <w:i/>
                <w:sz w:val="16"/>
                <w:szCs w:val="16"/>
              </w:rPr>
              <w:t>Attachment E – Additional guidance section 3</w:t>
            </w:r>
            <w:r w:rsidRPr="00D14B44">
              <w:rPr>
                <w:sz w:val="16"/>
                <w:szCs w:val="16"/>
              </w:rPr>
              <w:t xml:space="preserve"> for further details.</w:t>
            </w:r>
          </w:p>
        </w:tc>
      </w:tr>
      <w:tr w:rsidR="004C0D85" w:rsidRPr="00D14B44" w14:paraId="0EFB66DF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23A78518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bookmarkStart w:id="2" w:name="_Hlk17791466"/>
            <w:r w:rsidRPr="00D14B44">
              <w:rPr>
                <w:sz w:val="16"/>
                <w:szCs w:val="16"/>
              </w:rPr>
              <w:t>High Value High Risk (HVHR)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6CA9BE3C" w14:textId="77777777" w:rsidR="004C0D85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D14B44">
              <w:rPr>
                <w:sz w:val="16"/>
                <w:szCs w:val="16"/>
              </w:rPr>
              <w:t>Please refer to the HVHR webpage for information on the criteria:</w:t>
            </w:r>
          </w:p>
          <w:p w14:paraId="19A94CFE" w14:textId="047820EB" w:rsidR="004C0D85" w:rsidRPr="00D14B44" w:rsidRDefault="00523A89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9" w:history="1">
              <w:r w:rsidR="004C0D85" w:rsidRPr="00416847">
                <w:rPr>
                  <w:rStyle w:val="Hyperlink"/>
                  <w:sz w:val="16"/>
                  <w:szCs w:val="16"/>
                </w:rPr>
                <w:t>www.dtf.vic.gov.au/infrastructure-investment/high-value-high-risk-framework</w:t>
              </w:r>
            </w:hyperlink>
          </w:p>
        </w:tc>
      </w:tr>
      <w:bookmarkEnd w:id="2"/>
      <w:tr w:rsidR="00C245AE" w:rsidRPr="00D14B44" w14:paraId="0CA38898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8851CE3" w14:textId="03594AF0" w:rsidR="00C245AE" w:rsidRPr="00D14B44" w:rsidRDefault="00C245AE" w:rsidP="000E4E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equality impact?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35B21A31" w14:textId="319AD29E" w:rsidR="00C245AE" w:rsidRPr="001552B1" w:rsidRDefault="00C245AE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8007A5">
              <w:rPr>
                <w:sz w:val="16"/>
                <w:szCs w:val="16"/>
              </w:rPr>
              <w:t xml:space="preserve">Refer to </w:t>
            </w:r>
            <w:r w:rsidRPr="008007A5">
              <w:rPr>
                <w:i/>
                <w:sz w:val="16"/>
                <w:szCs w:val="16"/>
              </w:rPr>
              <w:t xml:space="preserve">Attachment E - Additional </w:t>
            </w:r>
            <w:r w:rsidR="008007A5" w:rsidRPr="008007A5">
              <w:rPr>
                <w:i/>
                <w:sz w:val="16"/>
                <w:szCs w:val="16"/>
              </w:rPr>
              <w:t>guidance for</w:t>
            </w:r>
            <w:r w:rsidRPr="008007A5">
              <w:rPr>
                <w:sz w:val="16"/>
                <w:szCs w:val="16"/>
              </w:rPr>
              <w:t xml:space="preserve"> further information.</w:t>
            </w:r>
          </w:p>
        </w:tc>
      </w:tr>
      <w:tr w:rsidR="004C0D85" w:rsidRPr="00D14B44" w14:paraId="2875DD9D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5DA62E22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Part of whole of Government submission?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B44C63D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the initiative is part of a </w:t>
            </w:r>
            <w:r w:rsidRPr="00C37158">
              <w:rPr>
                <w:sz w:val="16"/>
                <w:szCs w:val="16"/>
              </w:rPr>
              <w:t>whole of Government</w:t>
            </w:r>
            <w:r w:rsidRPr="00D14B44">
              <w:rPr>
                <w:sz w:val="16"/>
                <w:szCs w:val="16"/>
              </w:rPr>
              <w:t xml:space="preserve"> submission, please provide the name.</w:t>
            </w:r>
          </w:p>
        </w:tc>
      </w:tr>
      <w:tr w:rsidR="00CF010B" w:rsidRPr="00D14B44" w14:paraId="7A885DF5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11C17AC2" w14:textId="39B9BD5D" w:rsidR="00CF010B" w:rsidRDefault="00CF010B" w:rsidP="000E4E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sought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68F1794" w14:textId="2E4E5074" w:rsidR="00CF010B" w:rsidRPr="00D14B44" w:rsidRDefault="00CF010B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F010B">
              <w:rPr>
                <w:sz w:val="16"/>
                <w:szCs w:val="16"/>
              </w:rPr>
              <w:t>ostings must have agreement with DTF prior to lodgement</w:t>
            </w:r>
            <w:r w:rsidR="00FD77F4">
              <w:rPr>
                <w:sz w:val="16"/>
                <w:szCs w:val="16"/>
              </w:rPr>
              <w:t>.</w:t>
            </w:r>
          </w:p>
        </w:tc>
      </w:tr>
      <w:tr w:rsidR="004C0D85" w:rsidRPr="00D14B44" w14:paraId="21EC73DA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CC3A680" w14:textId="4D0170BE" w:rsidR="004C0D85" w:rsidRPr="00D14B44" w:rsidRDefault="008007A5" w:rsidP="000E4E4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Addresses a</w:t>
            </w:r>
            <w:r w:rsidR="004C0D85" w:rsidRPr="00D14B44">
              <w:rPr>
                <w:sz w:val="16"/>
                <w:szCs w:val="16"/>
              </w:rPr>
              <w:t xml:space="preserve"> Regional Partnership </w:t>
            </w:r>
            <w:r w:rsidRPr="00D14B4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riority</w:t>
            </w:r>
            <w:r w:rsidR="004C0D85" w:rsidRPr="00D14B44">
              <w:rPr>
                <w:sz w:val="16"/>
                <w:szCs w:val="16"/>
              </w:rPr>
              <w:t>?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B9EB0AB" w14:textId="3151FD11" w:rsidR="008007A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the initiative </w:t>
            </w:r>
            <w:r w:rsidR="006A6170">
              <w:rPr>
                <w:sz w:val="16"/>
                <w:szCs w:val="16"/>
              </w:rPr>
              <w:t xml:space="preserve">addresses a regional partnership </w:t>
            </w:r>
            <w:proofErr w:type="gramStart"/>
            <w:r w:rsidR="006A6170">
              <w:rPr>
                <w:sz w:val="16"/>
                <w:szCs w:val="16"/>
              </w:rPr>
              <w:t>priority</w:t>
            </w:r>
            <w:proofErr w:type="gramEnd"/>
            <w:r w:rsidR="006A6170">
              <w:rPr>
                <w:sz w:val="16"/>
                <w:szCs w:val="16"/>
              </w:rPr>
              <w:t xml:space="preserve"> </w:t>
            </w:r>
            <w:r w:rsidRPr="00D14B44">
              <w:rPr>
                <w:sz w:val="16"/>
                <w:szCs w:val="16"/>
              </w:rPr>
              <w:t xml:space="preserve">please select the Regional Partnership area (there are nine) from the </w:t>
            </w:r>
            <w:r>
              <w:rPr>
                <w:sz w:val="16"/>
                <w:szCs w:val="16"/>
              </w:rPr>
              <w:t>drop-down menu</w:t>
            </w:r>
            <w:r w:rsidRPr="00D14B44">
              <w:rPr>
                <w:sz w:val="16"/>
                <w:szCs w:val="16"/>
              </w:rPr>
              <w:t xml:space="preserve">. If it is part of more than one, please add these in the text field. Further </w:t>
            </w:r>
            <w:r w:rsidR="006A6170">
              <w:rPr>
                <w:sz w:val="16"/>
                <w:szCs w:val="16"/>
              </w:rPr>
              <w:t>guidance is available in Attachment E</w:t>
            </w:r>
            <w:r w:rsidR="00D46875">
              <w:rPr>
                <w:sz w:val="16"/>
                <w:szCs w:val="16"/>
              </w:rPr>
              <w:t>.</w:t>
            </w:r>
            <w:r w:rsidRPr="00D14B44">
              <w:rPr>
                <w:sz w:val="16"/>
                <w:szCs w:val="16"/>
              </w:rPr>
              <w:t xml:space="preserve"> </w:t>
            </w:r>
          </w:p>
        </w:tc>
      </w:tr>
      <w:tr w:rsidR="004C0D85" w:rsidRPr="00D14B44" w14:paraId="25A7D73E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072542F9" w14:textId="2BE75182" w:rsidR="004C0D85" w:rsidRPr="002F7BC9" w:rsidRDefault="008007A5" w:rsidP="000E4E45">
            <w:pPr>
              <w:spacing w:before="60" w:after="60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Addresses a </w:t>
            </w:r>
            <w:r w:rsidR="004C0D85" w:rsidRPr="008A4BCD">
              <w:rPr>
                <w:sz w:val="16"/>
                <w:szCs w:val="16"/>
              </w:rPr>
              <w:t xml:space="preserve">Metropolitan Partnership </w:t>
            </w:r>
            <w:r w:rsidRPr="008A4BCD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riority</w:t>
            </w:r>
            <w:r w:rsidR="004C0D85" w:rsidRPr="008A4BCD">
              <w:rPr>
                <w:sz w:val="16"/>
                <w:szCs w:val="16"/>
              </w:rPr>
              <w:t>?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43AED82C" w14:textId="1C57BD89" w:rsidR="008007A5" w:rsidRPr="002F7BC9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16"/>
                <w:szCs w:val="16"/>
              </w:rPr>
            </w:pPr>
            <w:r w:rsidRPr="008A4BCD">
              <w:rPr>
                <w:sz w:val="16"/>
                <w:szCs w:val="16"/>
              </w:rPr>
              <w:t>If the initiativ</w:t>
            </w:r>
            <w:r w:rsidR="006A6170">
              <w:rPr>
                <w:sz w:val="16"/>
                <w:szCs w:val="16"/>
              </w:rPr>
              <w:t>e addresses a Metropolitan</w:t>
            </w:r>
            <w:r w:rsidRPr="008A4BCD">
              <w:rPr>
                <w:sz w:val="16"/>
                <w:szCs w:val="16"/>
              </w:rPr>
              <w:t xml:space="preserve"> Partnership pr</w:t>
            </w:r>
            <w:r w:rsidR="006A6170">
              <w:rPr>
                <w:sz w:val="16"/>
                <w:szCs w:val="16"/>
              </w:rPr>
              <w:t>iority</w:t>
            </w:r>
            <w:r w:rsidRPr="008A4BCD">
              <w:rPr>
                <w:sz w:val="16"/>
                <w:szCs w:val="16"/>
              </w:rPr>
              <w:t>, please select the Metropolitan Partnership area from the drop-down menu. If it is part of more than one, please add these in the text field. Further</w:t>
            </w:r>
            <w:r w:rsidR="006A6170">
              <w:rPr>
                <w:sz w:val="16"/>
                <w:szCs w:val="16"/>
              </w:rPr>
              <w:t xml:space="preserve"> guidance is available in Attachment E</w:t>
            </w:r>
            <w:r w:rsidR="00D46875">
              <w:rPr>
                <w:sz w:val="16"/>
                <w:szCs w:val="16"/>
              </w:rPr>
              <w:t>.</w:t>
            </w:r>
          </w:p>
        </w:tc>
      </w:tr>
      <w:tr w:rsidR="004C0D85" w:rsidRPr="00D14B44" w14:paraId="6D8D7572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nil"/>
            </w:tcBorders>
          </w:tcPr>
          <w:p w14:paraId="32F93566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Location(s) of options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2C1CF270" w14:textId="624CB1A0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an initiative will </w:t>
            </w:r>
            <w:proofErr w:type="gramStart"/>
            <w:r w:rsidRPr="00D14B44">
              <w:rPr>
                <w:sz w:val="16"/>
                <w:szCs w:val="16"/>
              </w:rPr>
              <w:t>be located in</w:t>
            </w:r>
            <w:proofErr w:type="gramEnd"/>
            <w:r w:rsidRPr="00D14B44">
              <w:rPr>
                <w:sz w:val="16"/>
                <w:szCs w:val="16"/>
              </w:rPr>
              <w:t xml:space="preserve"> multiple locations, please list all </w:t>
            </w:r>
            <w:r w:rsidR="00E92F15">
              <w:rPr>
                <w:sz w:val="16"/>
                <w:szCs w:val="16"/>
              </w:rPr>
              <w:t xml:space="preserve">of these </w:t>
            </w:r>
            <w:r w:rsidRPr="00D14B44">
              <w:rPr>
                <w:sz w:val="16"/>
                <w:szCs w:val="16"/>
              </w:rPr>
              <w:t>(e.g. a new road should include all suburbs, towns, regions, etc. it will run through).</w:t>
            </w:r>
          </w:p>
        </w:tc>
      </w:tr>
      <w:tr w:rsidR="004C0D85" w:rsidRPr="00D14B44" w14:paraId="3F34B387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nil"/>
              <w:bottom w:val="nil"/>
            </w:tcBorders>
          </w:tcPr>
          <w:p w14:paraId="66DF908C" w14:textId="77777777" w:rsidR="004C0D85" w:rsidRPr="00D14B44" w:rsidRDefault="004C0D85" w:rsidP="000E4E45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Region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29B927B2" w14:textId="2FB43FEF" w:rsidR="008007A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region </w:t>
            </w:r>
            <w:r>
              <w:rPr>
                <w:sz w:val="16"/>
                <w:szCs w:val="16"/>
              </w:rPr>
              <w:t xml:space="preserve">of </w:t>
            </w:r>
            <w:r w:rsidRPr="00D14B44">
              <w:rPr>
                <w:sz w:val="16"/>
                <w:szCs w:val="16"/>
              </w:rPr>
              <w:t>the physical location of the asset or service.</w:t>
            </w:r>
          </w:p>
        </w:tc>
      </w:tr>
      <w:tr w:rsidR="004C0D85" w:rsidRPr="00D14B44" w14:paraId="295AD70E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nil"/>
              <w:bottom w:val="nil"/>
            </w:tcBorders>
          </w:tcPr>
          <w:p w14:paraId="63D8100B" w14:textId="77777777" w:rsidR="004C0D85" w:rsidRPr="00D14B44" w:rsidRDefault="004C0D85" w:rsidP="000E4E45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Area of service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72EC5334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area the project or program will benefit. Select from the </w:t>
            </w:r>
            <w:r>
              <w:rPr>
                <w:sz w:val="16"/>
                <w:szCs w:val="16"/>
              </w:rPr>
              <w:t xml:space="preserve">drop-down menu </w:t>
            </w:r>
            <w:r w:rsidRPr="00D14B44">
              <w:rPr>
                <w:sz w:val="16"/>
                <w:szCs w:val="16"/>
              </w:rPr>
              <w:t xml:space="preserve">of eight regions – five rural and three </w:t>
            </w:r>
            <w:proofErr w:type="gramStart"/>
            <w:r w:rsidRPr="00D14B44">
              <w:rPr>
                <w:sz w:val="16"/>
                <w:szCs w:val="16"/>
              </w:rPr>
              <w:t>metropolitan</w:t>
            </w:r>
            <w:proofErr w:type="gramEnd"/>
            <w:r w:rsidRPr="00D14B44">
              <w:rPr>
                <w:sz w:val="16"/>
                <w:szCs w:val="16"/>
              </w:rPr>
              <w:t xml:space="preserve">. For programs or projects comprising </w:t>
            </w:r>
            <w:proofErr w:type="gramStart"/>
            <w:r w:rsidRPr="00D14B44">
              <w:rPr>
                <w:sz w:val="16"/>
                <w:szCs w:val="16"/>
              </w:rPr>
              <w:t>a number of</w:t>
            </w:r>
            <w:proofErr w:type="gramEnd"/>
            <w:r w:rsidRPr="00D14B44">
              <w:rPr>
                <w:sz w:val="16"/>
                <w:szCs w:val="16"/>
              </w:rPr>
              <w:t xml:space="preserve"> smaller projects, select the predominant region.</w:t>
            </w:r>
          </w:p>
          <w:p w14:paraId="6F40F098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For projects or programs to be delivered across </w:t>
            </w:r>
            <w:proofErr w:type="gramStart"/>
            <w:r w:rsidRPr="00D14B44">
              <w:rPr>
                <w:sz w:val="16"/>
                <w:szCs w:val="16"/>
              </w:rPr>
              <w:t>a number of</w:t>
            </w:r>
            <w:proofErr w:type="gramEnd"/>
            <w:r w:rsidRPr="00D14B44">
              <w:rPr>
                <w:sz w:val="16"/>
                <w:szCs w:val="16"/>
              </w:rPr>
              <w:t xml:space="preserve"> regions, </w:t>
            </w:r>
            <w:r w:rsidRPr="00D14B44">
              <w:rPr>
                <w:i/>
                <w:sz w:val="16"/>
                <w:szCs w:val="16"/>
              </w:rPr>
              <w:t>Metropolitan various</w:t>
            </w:r>
            <w:r w:rsidRPr="00D14B44">
              <w:rPr>
                <w:sz w:val="16"/>
                <w:szCs w:val="16"/>
              </w:rPr>
              <w:t xml:space="preserve">, </w:t>
            </w:r>
            <w:r w:rsidRPr="00D14B44">
              <w:rPr>
                <w:i/>
                <w:sz w:val="16"/>
                <w:szCs w:val="16"/>
              </w:rPr>
              <w:t>Regional various</w:t>
            </w:r>
            <w:r w:rsidRPr="00D14B44">
              <w:rPr>
                <w:sz w:val="16"/>
                <w:szCs w:val="16"/>
              </w:rPr>
              <w:t xml:space="preserve"> or </w:t>
            </w:r>
            <w:proofErr w:type="spellStart"/>
            <w:r w:rsidRPr="00D14B44">
              <w:rPr>
                <w:i/>
                <w:sz w:val="16"/>
                <w:szCs w:val="16"/>
              </w:rPr>
              <w:t>Statewide</w:t>
            </w:r>
            <w:proofErr w:type="spellEnd"/>
            <w:r w:rsidRPr="00D14B44">
              <w:rPr>
                <w:sz w:val="16"/>
                <w:szCs w:val="16"/>
              </w:rPr>
              <w:t xml:space="preserve"> may be selected.</w:t>
            </w:r>
          </w:p>
        </w:tc>
      </w:tr>
      <w:tr w:rsidR="004C0D85" w:rsidRPr="00D14B44" w14:paraId="11C38302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nil"/>
              <w:bottom w:val="nil"/>
            </w:tcBorders>
          </w:tcPr>
          <w:p w14:paraId="1CF8F3DA" w14:textId="77777777" w:rsidR="004C0D85" w:rsidRPr="00D14B44" w:rsidRDefault="004C0D85" w:rsidP="000E4E45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Victorian Government Region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15AFBBC7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The region of Victoria where the project or program will be located (in most cases this is likely to be the same as the ‘</w:t>
            </w:r>
            <w:r w:rsidRPr="00D14B44">
              <w:rPr>
                <w:i/>
                <w:sz w:val="16"/>
                <w:szCs w:val="16"/>
              </w:rPr>
              <w:t>Area of Service</w:t>
            </w:r>
            <w:r w:rsidRPr="00D14B44">
              <w:rPr>
                <w:sz w:val="16"/>
                <w:szCs w:val="16"/>
              </w:rPr>
              <w:t>’).</w:t>
            </w:r>
            <w:r>
              <w:rPr>
                <w:sz w:val="16"/>
                <w:szCs w:val="16"/>
              </w:rPr>
              <w:t xml:space="preserve"> The drop-down menu o</w:t>
            </w:r>
            <w:r w:rsidRPr="00C37158">
              <w:rPr>
                <w:sz w:val="16"/>
                <w:szCs w:val="16"/>
              </w:rPr>
              <w:t xml:space="preserve">ptions are the same as for </w:t>
            </w:r>
            <w:r w:rsidRPr="00C37158">
              <w:rPr>
                <w:i/>
                <w:sz w:val="16"/>
                <w:szCs w:val="16"/>
              </w:rPr>
              <w:t>Area of Service</w:t>
            </w:r>
            <w:r>
              <w:rPr>
                <w:sz w:val="16"/>
                <w:szCs w:val="16"/>
              </w:rPr>
              <w:t>.</w:t>
            </w:r>
          </w:p>
        </w:tc>
      </w:tr>
      <w:tr w:rsidR="004C0D85" w:rsidRPr="00D14B44" w14:paraId="2361BEA4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nil"/>
              <w:bottom w:val="nil"/>
            </w:tcBorders>
          </w:tcPr>
          <w:p w14:paraId="1485A2AB" w14:textId="77777777" w:rsidR="004C0D85" w:rsidRPr="00D14B44" w:rsidRDefault="004C0D85" w:rsidP="000E4E45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LGA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65BE43C6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Local Government Area (LGA) is a municipal district (i.e. council) the asset will be located in. Select one from the drop-down </w:t>
            </w:r>
            <w:r>
              <w:rPr>
                <w:sz w:val="16"/>
                <w:szCs w:val="16"/>
              </w:rPr>
              <w:t xml:space="preserve">menu </w:t>
            </w:r>
            <w:r w:rsidRPr="00D14B44">
              <w:rPr>
                <w:sz w:val="16"/>
                <w:szCs w:val="16"/>
              </w:rPr>
              <w:t>(there are 79 councils).</w:t>
            </w:r>
          </w:p>
          <w:p w14:paraId="4F3AF1F9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Maps of councils can be found on the Victorian Electoral Commission website:</w:t>
            </w:r>
            <w:r>
              <w:rPr>
                <w:rStyle w:val="Hyperlink"/>
                <w:sz w:val="16"/>
                <w:szCs w:val="16"/>
              </w:rPr>
              <w:br/>
            </w:r>
            <w:hyperlink r:id="rId10" w:history="1">
              <w:r w:rsidRPr="00416847">
                <w:rPr>
                  <w:rStyle w:val="Hyperlink"/>
                  <w:sz w:val="16"/>
                  <w:szCs w:val="16"/>
                </w:rPr>
                <w:t>www.vec.vic.gov.au/ElectoralBoundaries/LocalCouncilMaps.html</w:t>
              </w:r>
            </w:hyperlink>
          </w:p>
        </w:tc>
      </w:tr>
      <w:tr w:rsidR="004C0D85" w:rsidRPr="00D14B44" w14:paraId="0CEFD9C8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nil"/>
              <w:bottom w:val="single" w:sz="4" w:space="0" w:color="53565A" w:themeColor="text2"/>
            </w:tcBorders>
          </w:tcPr>
          <w:p w14:paraId="77DB639B" w14:textId="77777777" w:rsidR="004C0D85" w:rsidRPr="00D14B44" w:rsidRDefault="004C0D85" w:rsidP="000E4E45">
            <w:pPr>
              <w:spacing w:before="60" w:after="60"/>
              <w:ind w:left="284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Address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36891CD5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Specify street number, name, type (e.g. street, road, lane</w:t>
            </w:r>
            <w:r>
              <w:rPr>
                <w:sz w:val="16"/>
                <w:szCs w:val="16"/>
              </w:rPr>
              <w:t>)</w:t>
            </w:r>
            <w:r w:rsidRPr="00D14B44">
              <w:rPr>
                <w:sz w:val="16"/>
                <w:szCs w:val="16"/>
              </w:rPr>
              <w:t>, town or suburb the asset or service will be located.</w:t>
            </w:r>
          </w:p>
          <w:p w14:paraId="4523E408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This should </w:t>
            </w:r>
            <w:r w:rsidRPr="00545ECC">
              <w:rPr>
                <w:b/>
                <w:sz w:val="16"/>
                <w:szCs w:val="16"/>
              </w:rPr>
              <w:t xml:space="preserve">not </w:t>
            </w:r>
            <w:r w:rsidRPr="00D14B44">
              <w:rPr>
                <w:sz w:val="16"/>
                <w:szCs w:val="16"/>
              </w:rPr>
              <w:t>be the department or agency head office address.</w:t>
            </w:r>
          </w:p>
        </w:tc>
      </w:tr>
      <w:tr w:rsidR="004C0D85" w:rsidRPr="00D14B44" w14:paraId="2A896664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68827D15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Is the initiative eligible for funding from </w:t>
            </w:r>
            <w:proofErr w:type="gramStart"/>
            <w:r w:rsidRPr="00D14B44">
              <w:rPr>
                <w:sz w:val="16"/>
                <w:szCs w:val="16"/>
              </w:rPr>
              <w:t>other</w:t>
            </w:r>
            <w:proofErr w:type="gramEnd"/>
            <w:r w:rsidRPr="00D14B44">
              <w:rPr>
                <w:sz w:val="16"/>
                <w:szCs w:val="16"/>
              </w:rPr>
              <w:t xml:space="preserve"> source/fund/levy?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71058E01" w14:textId="4BAB2ACB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Does the project satisfy eligibility criteria/guidelines for funding from another source, fund or levy? </w:t>
            </w:r>
          </w:p>
          <w:p w14:paraId="7D25B478" w14:textId="77777777" w:rsidR="004C0D85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If you are nominating a funding source outside your department it is expected that you have consulted with the relevant entity to ensure that the initiative meets eligibility criteria and that there is available capacity.</w:t>
            </w:r>
          </w:p>
        </w:tc>
      </w:tr>
      <w:tr w:rsidR="004C0D85" w:rsidRPr="00D14B44" w14:paraId="13597679" w14:textId="77777777" w:rsidTr="000E4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7429DB79" w14:textId="77777777" w:rsidR="004C0D85" w:rsidRPr="00D14B44" w:rsidRDefault="004C0D85" w:rsidP="000E4E45">
            <w:pPr>
              <w:spacing w:before="60" w:after="60"/>
              <w:rPr>
                <w:sz w:val="16"/>
                <w:szCs w:val="16"/>
              </w:rPr>
            </w:pPr>
            <w:bookmarkStart w:id="3" w:name="_Hlk17791704"/>
            <w:r w:rsidRPr="00D14B44">
              <w:rPr>
                <w:sz w:val="16"/>
                <w:szCs w:val="16"/>
              </w:rPr>
              <w:t>Does the initiative support an Infrastructure Victoria recommendation?</w:t>
            </w:r>
          </w:p>
        </w:tc>
        <w:tc>
          <w:tcPr>
            <w:tcW w:w="7568" w:type="dxa"/>
            <w:tcBorders>
              <w:top w:val="single" w:sz="4" w:space="0" w:color="53565A" w:themeColor="text2"/>
              <w:bottom w:val="single" w:sz="4" w:space="0" w:color="53565A" w:themeColor="text2"/>
            </w:tcBorders>
          </w:tcPr>
          <w:p w14:paraId="04D5A64C" w14:textId="0F0046CC" w:rsidR="00491A81" w:rsidRPr="00D14B44" w:rsidRDefault="004C0D85" w:rsidP="000E4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Infrastructure Victoria released a 30 Year Infrastructure Strategy </w:t>
            </w:r>
            <w:r w:rsidR="00491A81">
              <w:rPr>
                <w:sz w:val="16"/>
                <w:szCs w:val="16"/>
              </w:rPr>
              <w:t xml:space="preserve">in 2016 </w:t>
            </w:r>
            <w:r w:rsidRPr="00D14B44">
              <w:rPr>
                <w:sz w:val="16"/>
                <w:szCs w:val="16"/>
              </w:rPr>
              <w:t>outlining 137 recommendations for improving the provision, operation and use of the state's infrastructur</w:t>
            </w:r>
            <w:r>
              <w:rPr>
                <w:sz w:val="16"/>
                <w:szCs w:val="16"/>
              </w:rPr>
              <w:t>e. Please select from the drop-</w:t>
            </w:r>
            <w:r w:rsidRPr="00D14B44">
              <w:rPr>
                <w:sz w:val="16"/>
                <w:szCs w:val="16"/>
              </w:rPr>
              <w:t xml:space="preserve">down </w:t>
            </w:r>
            <w:r>
              <w:rPr>
                <w:sz w:val="16"/>
                <w:szCs w:val="16"/>
              </w:rPr>
              <w:t>menu</w:t>
            </w:r>
            <w:r w:rsidRPr="00D14B44">
              <w:rPr>
                <w:sz w:val="16"/>
                <w:szCs w:val="16"/>
              </w:rPr>
              <w:t xml:space="preserve"> the recommendation(s) the initiative will support</w:t>
            </w:r>
            <w:r>
              <w:rPr>
                <w:sz w:val="16"/>
                <w:szCs w:val="16"/>
              </w:rPr>
              <w:t>,</w:t>
            </w:r>
            <w:r w:rsidRPr="00D14B44">
              <w:rPr>
                <w:sz w:val="16"/>
                <w:szCs w:val="16"/>
              </w:rPr>
              <w:t xml:space="preserve"> either in part or in full. If there is more than one, please include these in the text field.</w:t>
            </w:r>
          </w:p>
        </w:tc>
      </w:tr>
      <w:bookmarkEnd w:id="3"/>
    </w:tbl>
    <w:p w14:paraId="6A22B0A8" w14:textId="77777777" w:rsidR="00227C39" w:rsidRDefault="00227C39" w:rsidP="00A920F7"/>
    <w:sectPr w:rsidR="00227C39" w:rsidSect="003004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851" w:bottom="851" w:left="851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29CF" w14:textId="77777777" w:rsidR="00A93900" w:rsidRDefault="00A93900" w:rsidP="002D711A">
      <w:pPr>
        <w:spacing w:after="0"/>
      </w:pPr>
      <w:r>
        <w:separator/>
      </w:r>
    </w:p>
  </w:endnote>
  <w:endnote w:type="continuationSeparator" w:id="0">
    <w:p w14:paraId="5DD056D2" w14:textId="77777777" w:rsidR="00A93900" w:rsidRDefault="00A93900" w:rsidP="002D71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A4F0" w14:textId="77777777" w:rsidR="00523A89" w:rsidRDefault="00523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8097" w14:textId="660541F1" w:rsidR="00F417C3" w:rsidRPr="00C022F9" w:rsidRDefault="009E496D" w:rsidP="00831097">
    <w:pPr>
      <w:pStyle w:val="Footer"/>
      <w:tabs>
        <w:tab w:val="clear" w:pos="9026"/>
        <w:tab w:val="center" w:pos="5103"/>
        <w:tab w:val="right" w:pos="10206"/>
      </w:tabs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72BFA82B" wp14:editId="1E5F90F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32742c0b61a3407290778e8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5B9D89" w14:textId="7C1FA911" w:rsidR="009E496D" w:rsidRPr="009E496D" w:rsidRDefault="009E496D" w:rsidP="009E496D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E496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FA82B" id="_x0000_t202" coordsize="21600,21600" o:spt="202" path="m,l,21600r21600,l21600,xe">
              <v:stroke joinstyle="miter"/>
              <v:path gradientshapeok="t" o:connecttype="rect"/>
            </v:shapetype>
            <v:shape id="MSIPCMa32742c0b61a3407290778e8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CsbPEDsgIAAEg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345B9D89" w14:textId="7C1FA911" w:rsidR="009E496D" w:rsidRPr="009E496D" w:rsidRDefault="009E496D" w:rsidP="009E496D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E496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38C4">
      <w:tab/>
    </w:r>
    <w:r w:rsidR="00831097" w:rsidRPr="00831097">
      <w:rPr>
        <w:b/>
      </w:rPr>
      <w:t>CABINET-IN-CONFIDENCE</w:t>
    </w:r>
    <w:r w:rsidR="00831097">
      <w:tab/>
    </w:r>
    <w:r w:rsidR="00F417C3" w:rsidRPr="00C022F9">
      <w:t xml:space="preserve">Page </w:t>
    </w:r>
    <w:r w:rsidR="00F417C3" w:rsidRPr="00DE60CC">
      <w:rPr>
        <w:rStyle w:val="PageNumber"/>
      </w:rPr>
      <w:fldChar w:fldCharType="begin"/>
    </w:r>
    <w:r w:rsidR="00F417C3" w:rsidRPr="00DE60CC">
      <w:rPr>
        <w:rStyle w:val="PageNumber"/>
      </w:rPr>
      <w:instrText xml:space="preserve"> Page </w:instrText>
    </w:r>
    <w:r w:rsidR="00F417C3" w:rsidRPr="00DE60CC">
      <w:rPr>
        <w:rStyle w:val="PageNumber"/>
      </w:rPr>
      <w:fldChar w:fldCharType="separate"/>
    </w:r>
    <w:r w:rsidR="001677B8">
      <w:rPr>
        <w:rStyle w:val="PageNumber"/>
      </w:rPr>
      <w:t>2</w:t>
    </w:r>
    <w:r w:rsidR="00F417C3"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A763" w14:textId="2D459762" w:rsidR="00300476" w:rsidRDefault="009E496D" w:rsidP="00300476">
    <w:pPr>
      <w:pStyle w:val="Footer"/>
      <w:tabs>
        <w:tab w:val="clear" w:pos="9026"/>
        <w:tab w:val="center" w:pos="5103"/>
        <w:tab w:val="right" w:pos="102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61CD6497" wp14:editId="19186C8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246429ebd55ed699dc986f3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41A36" w14:textId="795E10CD" w:rsidR="009E496D" w:rsidRPr="009E496D" w:rsidRDefault="009E496D" w:rsidP="009E496D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E496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D6497" id="_x0000_t202" coordsize="21600,21600" o:spt="202" path="m,l,21600r21600,l21600,xe">
              <v:stroke joinstyle="miter"/>
              <v:path gradientshapeok="t" o:connecttype="rect"/>
            </v:shapetype>
            <v:shape id="MSIPCM4246429ebd55ed699dc986f3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OCBd6a0AgAAUQ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51641A36" w14:textId="795E10CD" w:rsidR="009E496D" w:rsidRPr="009E496D" w:rsidRDefault="009E496D" w:rsidP="009E496D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E496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0476">
      <w:tab/>
    </w:r>
    <w:r w:rsidR="00300476" w:rsidRPr="00831097">
      <w:rPr>
        <w:b/>
      </w:rPr>
      <w:t>CABINET-IN-CONFIDENCE</w:t>
    </w:r>
    <w:r w:rsidR="00300476">
      <w:tab/>
    </w:r>
    <w:r w:rsidR="00300476" w:rsidRPr="00C022F9">
      <w:t xml:space="preserve">Page </w:t>
    </w:r>
    <w:r w:rsidR="00300476" w:rsidRPr="00DE60CC">
      <w:rPr>
        <w:rStyle w:val="PageNumber"/>
      </w:rPr>
      <w:fldChar w:fldCharType="begin"/>
    </w:r>
    <w:r w:rsidR="00300476" w:rsidRPr="00DE60CC">
      <w:rPr>
        <w:rStyle w:val="PageNumber"/>
      </w:rPr>
      <w:instrText xml:space="preserve"> Page </w:instrText>
    </w:r>
    <w:r w:rsidR="00300476" w:rsidRPr="00DE60CC">
      <w:rPr>
        <w:rStyle w:val="PageNumber"/>
      </w:rPr>
      <w:fldChar w:fldCharType="separate"/>
    </w:r>
    <w:r w:rsidR="001677B8">
      <w:rPr>
        <w:rStyle w:val="PageNumber"/>
      </w:rPr>
      <w:t>1</w:t>
    </w:r>
    <w:r w:rsidR="00300476"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D449" w14:textId="77777777" w:rsidR="00A93900" w:rsidRDefault="00A93900" w:rsidP="002D711A">
      <w:pPr>
        <w:spacing w:after="0"/>
      </w:pPr>
      <w:r>
        <w:separator/>
      </w:r>
    </w:p>
  </w:footnote>
  <w:footnote w:type="continuationSeparator" w:id="0">
    <w:p w14:paraId="399D15D3" w14:textId="77777777" w:rsidR="00A93900" w:rsidRDefault="00A93900" w:rsidP="002D71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EAA4" w14:textId="77777777" w:rsidR="00523A89" w:rsidRDefault="00523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B6F2" w14:textId="77777777" w:rsidR="002115BA" w:rsidRPr="00300476" w:rsidRDefault="00300476" w:rsidP="00300476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2AF9" w14:textId="77777777" w:rsidR="00300476" w:rsidRPr="00300476" w:rsidRDefault="00300476" w:rsidP="00300476">
    <w:pPr>
      <w:pStyle w:val="Header"/>
    </w:pPr>
    <w:r>
      <w:drawing>
        <wp:anchor distT="0" distB="0" distL="114300" distR="114300" simplePos="0" relativeHeight="251655168" behindDoc="0" locked="0" layoutInCell="1" allowOverlap="1" wp14:anchorId="41CB3DE7" wp14:editId="2D12AD6C">
          <wp:simplePos x="0" y="0"/>
          <wp:positionH relativeFrom="column">
            <wp:posOffset>5862955</wp:posOffset>
          </wp:positionH>
          <wp:positionV relativeFrom="page">
            <wp:posOffset>221615</wp:posOffset>
          </wp:positionV>
          <wp:extent cx="628650" cy="3594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E9C">
      <w:t>Business Case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60D04413"/>
    <w:multiLevelType w:val="hybridMultilevel"/>
    <w:tmpl w:val="00680BE6"/>
    <w:lvl w:ilvl="0" w:tplc="4EEE98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5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 w:numId="25">
    <w:abstractNumId w:val="6"/>
  </w:num>
  <w:num w:numId="26">
    <w:abstractNumId w:val="1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604"/>
    <w:rsid w:val="00012F6F"/>
    <w:rsid w:val="000135C0"/>
    <w:rsid w:val="00014213"/>
    <w:rsid w:val="00014B55"/>
    <w:rsid w:val="00020E3E"/>
    <w:rsid w:val="00023BF3"/>
    <w:rsid w:val="00026811"/>
    <w:rsid w:val="00043296"/>
    <w:rsid w:val="0004356D"/>
    <w:rsid w:val="00045296"/>
    <w:rsid w:val="00050895"/>
    <w:rsid w:val="00053D90"/>
    <w:rsid w:val="00063285"/>
    <w:rsid w:val="00063D6D"/>
    <w:rsid w:val="00070B75"/>
    <w:rsid w:val="000728F3"/>
    <w:rsid w:val="00075E6C"/>
    <w:rsid w:val="000B0F5F"/>
    <w:rsid w:val="000B29AD"/>
    <w:rsid w:val="000B2BEE"/>
    <w:rsid w:val="000B457B"/>
    <w:rsid w:val="000C0394"/>
    <w:rsid w:val="000C6372"/>
    <w:rsid w:val="000D593F"/>
    <w:rsid w:val="000E2179"/>
    <w:rsid w:val="000E392D"/>
    <w:rsid w:val="000E53FF"/>
    <w:rsid w:val="000F4288"/>
    <w:rsid w:val="000F7165"/>
    <w:rsid w:val="00102379"/>
    <w:rsid w:val="001065D6"/>
    <w:rsid w:val="00116AA1"/>
    <w:rsid w:val="00121252"/>
    <w:rsid w:val="00124609"/>
    <w:rsid w:val="001254CE"/>
    <w:rsid w:val="00126AF9"/>
    <w:rsid w:val="00131DD7"/>
    <w:rsid w:val="00134CEA"/>
    <w:rsid w:val="001361ED"/>
    <w:rsid w:val="00140B94"/>
    <w:rsid w:val="001422CC"/>
    <w:rsid w:val="00144EB1"/>
    <w:rsid w:val="00150BC4"/>
    <w:rsid w:val="0015511A"/>
    <w:rsid w:val="001552B1"/>
    <w:rsid w:val="00156450"/>
    <w:rsid w:val="001617B6"/>
    <w:rsid w:val="00165E66"/>
    <w:rsid w:val="001677B8"/>
    <w:rsid w:val="00171393"/>
    <w:rsid w:val="00171582"/>
    <w:rsid w:val="00171AA4"/>
    <w:rsid w:val="001744BD"/>
    <w:rsid w:val="00182BCD"/>
    <w:rsid w:val="00183EE1"/>
    <w:rsid w:val="001979C4"/>
    <w:rsid w:val="001A3DD1"/>
    <w:rsid w:val="001A4BB6"/>
    <w:rsid w:val="001B7062"/>
    <w:rsid w:val="001C7BAE"/>
    <w:rsid w:val="001D717E"/>
    <w:rsid w:val="001E31FA"/>
    <w:rsid w:val="001E64F6"/>
    <w:rsid w:val="001F3B83"/>
    <w:rsid w:val="00200BB3"/>
    <w:rsid w:val="002115BA"/>
    <w:rsid w:val="002144CC"/>
    <w:rsid w:val="002177DD"/>
    <w:rsid w:val="00222BEB"/>
    <w:rsid w:val="002257CF"/>
    <w:rsid w:val="00225E60"/>
    <w:rsid w:val="00227C39"/>
    <w:rsid w:val="0023202C"/>
    <w:rsid w:val="00236203"/>
    <w:rsid w:val="00243E49"/>
    <w:rsid w:val="00245043"/>
    <w:rsid w:val="00251E0E"/>
    <w:rsid w:val="0025344C"/>
    <w:rsid w:val="002571DA"/>
    <w:rsid w:val="00257760"/>
    <w:rsid w:val="0026048C"/>
    <w:rsid w:val="00292D36"/>
    <w:rsid w:val="00296C42"/>
    <w:rsid w:val="00297281"/>
    <w:rsid w:val="002B37B5"/>
    <w:rsid w:val="002C54E0"/>
    <w:rsid w:val="002C76F3"/>
    <w:rsid w:val="002D711A"/>
    <w:rsid w:val="002D7336"/>
    <w:rsid w:val="002E3396"/>
    <w:rsid w:val="002E6FCA"/>
    <w:rsid w:val="002F5DEE"/>
    <w:rsid w:val="00300476"/>
    <w:rsid w:val="00304521"/>
    <w:rsid w:val="0030685C"/>
    <w:rsid w:val="0031149C"/>
    <w:rsid w:val="00311502"/>
    <w:rsid w:val="00322062"/>
    <w:rsid w:val="0034327F"/>
    <w:rsid w:val="003822A5"/>
    <w:rsid w:val="003825D8"/>
    <w:rsid w:val="003839A8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C6E9C"/>
    <w:rsid w:val="003D679B"/>
    <w:rsid w:val="003E3E26"/>
    <w:rsid w:val="003F1295"/>
    <w:rsid w:val="003F1A7D"/>
    <w:rsid w:val="003F4FBE"/>
    <w:rsid w:val="003F76FC"/>
    <w:rsid w:val="004002EB"/>
    <w:rsid w:val="0040212C"/>
    <w:rsid w:val="00402533"/>
    <w:rsid w:val="00405C57"/>
    <w:rsid w:val="00405F43"/>
    <w:rsid w:val="004066F2"/>
    <w:rsid w:val="00406DE1"/>
    <w:rsid w:val="004142B4"/>
    <w:rsid w:val="0041689E"/>
    <w:rsid w:val="004236C8"/>
    <w:rsid w:val="0042430C"/>
    <w:rsid w:val="004263E3"/>
    <w:rsid w:val="00427681"/>
    <w:rsid w:val="00433B22"/>
    <w:rsid w:val="00433DB7"/>
    <w:rsid w:val="00453750"/>
    <w:rsid w:val="00455281"/>
    <w:rsid w:val="00455313"/>
    <w:rsid w:val="00456941"/>
    <w:rsid w:val="004669E3"/>
    <w:rsid w:val="0046731A"/>
    <w:rsid w:val="00467896"/>
    <w:rsid w:val="004702EA"/>
    <w:rsid w:val="004775A4"/>
    <w:rsid w:val="00482D02"/>
    <w:rsid w:val="00491A81"/>
    <w:rsid w:val="004A03D9"/>
    <w:rsid w:val="004A7519"/>
    <w:rsid w:val="004B41CA"/>
    <w:rsid w:val="004B6FF8"/>
    <w:rsid w:val="004B7272"/>
    <w:rsid w:val="004C0D85"/>
    <w:rsid w:val="004D0570"/>
    <w:rsid w:val="004D0EC0"/>
    <w:rsid w:val="004D1B81"/>
    <w:rsid w:val="004D3518"/>
    <w:rsid w:val="004D62D6"/>
    <w:rsid w:val="00523A89"/>
    <w:rsid w:val="0053416C"/>
    <w:rsid w:val="0054160E"/>
    <w:rsid w:val="00541C2F"/>
    <w:rsid w:val="00545ECC"/>
    <w:rsid w:val="005548D6"/>
    <w:rsid w:val="00563527"/>
    <w:rsid w:val="0058124E"/>
    <w:rsid w:val="00584301"/>
    <w:rsid w:val="00585812"/>
    <w:rsid w:val="005875A3"/>
    <w:rsid w:val="00593B7F"/>
    <w:rsid w:val="005A3416"/>
    <w:rsid w:val="005A5230"/>
    <w:rsid w:val="005B27FE"/>
    <w:rsid w:val="005C3E6D"/>
    <w:rsid w:val="005E04ED"/>
    <w:rsid w:val="005E7136"/>
    <w:rsid w:val="005F1F53"/>
    <w:rsid w:val="005F2626"/>
    <w:rsid w:val="005F331D"/>
    <w:rsid w:val="005F61DF"/>
    <w:rsid w:val="006015FF"/>
    <w:rsid w:val="006023F9"/>
    <w:rsid w:val="00610559"/>
    <w:rsid w:val="006230E4"/>
    <w:rsid w:val="0062570E"/>
    <w:rsid w:val="006332F6"/>
    <w:rsid w:val="00633523"/>
    <w:rsid w:val="006361E7"/>
    <w:rsid w:val="00650D8F"/>
    <w:rsid w:val="00652625"/>
    <w:rsid w:val="006534B2"/>
    <w:rsid w:val="0065615D"/>
    <w:rsid w:val="00657011"/>
    <w:rsid w:val="006650B5"/>
    <w:rsid w:val="006651B1"/>
    <w:rsid w:val="00665778"/>
    <w:rsid w:val="006738C4"/>
    <w:rsid w:val="0067421C"/>
    <w:rsid w:val="00675D15"/>
    <w:rsid w:val="00680442"/>
    <w:rsid w:val="006845BC"/>
    <w:rsid w:val="00684A77"/>
    <w:rsid w:val="00691C09"/>
    <w:rsid w:val="006A5B34"/>
    <w:rsid w:val="006A5F5B"/>
    <w:rsid w:val="006A6170"/>
    <w:rsid w:val="006C69F4"/>
    <w:rsid w:val="006C77A9"/>
    <w:rsid w:val="006D2F5F"/>
    <w:rsid w:val="006D3346"/>
    <w:rsid w:val="006E1EE1"/>
    <w:rsid w:val="006E23A9"/>
    <w:rsid w:val="006F6693"/>
    <w:rsid w:val="0070100C"/>
    <w:rsid w:val="00707FE8"/>
    <w:rsid w:val="00721475"/>
    <w:rsid w:val="00724962"/>
    <w:rsid w:val="00724A0F"/>
    <w:rsid w:val="00726006"/>
    <w:rsid w:val="0073072C"/>
    <w:rsid w:val="007320B4"/>
    <w:rsid w:val="00732162"/>
    <w:rsid w:val="00734CB9"/>
    <w:rsid w:val="00736732"/>
    <w:rsid w:val="00741CE3"/>
    <w:rsid w:val="00750CBE"/>
    <w:rsid w:val="00766B5A"/>
    <w:rsid w:val="007834F2"/>
    <w:rsid w:val="00783A7A"/>
    <w:rsid w:val="0078665E"/>
    <w:rsid w:val="00791020"/>
    <w:rsid w:val="00792F8B"/>
    <w:rsid w:val="00795E38"/>
    <w:rsid w:val="007A5F82"/>
    <w:rsid w:val="007A7E76"/>
    <w:rsid w:val="007B75A4"/>
    <w:rsid w:val="007D2ED1"/>
    <w:rsid w:val="007F1A4C"/>
    <w:rsid w:val="007F3CD9"/>
    <w:rsid w:val="007F7733"/>
    <w:rsid w:val="008007A5"/>
    <w:rsid w:val="008022C3"/>
    <w:rsid w:val="0080303F"/>
    <w:rsid w:val="008041E6"/>
    <w:rsid w:val="008065D2"/>
    <w:rsid w:val="0080768C"/>
    <w:rsid w:val="00820608"/>
    <w:rsid w:val="00821229"/>
    <w:rsid w:val="0082194C"/>
    <w:rsid w:val="008220C4"/>
    <w:rsid w:val="008222FF"/>
    <w:rsid w:val="008233E8"/>
    <w:rsid w:val="008241FF"/>
    <w:rsid w:val="00831097"/>
    <w:rsid w:val="008312EC"/>
    <w:rsid w:val="008411E9"/>
    <w:rsid w:val="0084200F"/>
    <w:rsid w:val="00843B2C"/>
    <w:rsid w:val="00843B3C"/>
    <w:rsid w:val="0084447C"/>
    <w:rsid w:val="0084619E"/>
    <w:rsid w:val="008471C4"/>
    <w:rsid w:val="00861D74"/>
    <w:rsid w:val="00863E7C"/>
    <w:rsid w:val="008641E6"/>
    <w:rsid w:val="0087179E"/>
    <w:rsid w:val="00872EA8"/>
    <w:rsid w:val="008828FE"/>
    <w:rsid w:val="008925B8"/>
    <w:rsid w:val="00893A47"/>
    <w:rsid w:val="008965A9"/>
    <w:rsid w:val="008A4900"/>
    <w:rsid w:val="008A4BCD"/>
    <w:rsid w:val="008A7942"/>
    <w:rsid w:val="008B281F"/>
    <w:rsid w:val="008B3F82"/>
    <w:rsid w:val="008C514E"/>
    <w:rsid w:val="008C5A1B"/>
    <w:rsid w:val="008D0281"/>
    <w:rsid w:val="008E38A1"/>
    <w:rsid w:val="008E3C4E"/>
    <w:rsid w:val="008F6D45"/>
    <w:rsid w:val="00930079"/>
    <w:rsid w:val="00930D35"/>
    <w:rsid w:val="00935B54"/>
    <w:rsid w:val="00940A7D"/>
    <w:rsid w:val="00943114"/>
    <w:rsid w:val="00944912"/>
    <w:rsid w:val="00954C28"/>
    <w:rsid w:val="00961A66"/>
    <w:rsid w:val="0096757C"/>
    <w:rsid w:val="00980ADE"/>
    <w:rsid w:val="00981179"/>
    <w:rsid w:val="009834C0"/>
    <w:rsid w:val="00984C95"/>
    <w:rsid w:val="00986AAC"/>
    <w:rsid w:val="00986B43"/>
    <w:rsid w:val="009926FC"/>
    <w:rsid w:val="00997B00"/>
    <w:rsid w:val="009A1DA2"/>
    <w:rsid w:val="009A3082"/>
    <w:rsid w:val="009A3704"/>
    <w:rsid w:val="009A4739"/>
    <w:rsid w:val="009A674F"/>
    <w:rsid w:val="009B097A"/>
    <w:rsid w:val="009B199C"/>
    <w:rsid w:val="009B54C8"/>
    <w:rsid w:val="009B61F1"/>
    <w:rsid w:val="009B62E0"/>
    <w:rsid w:val="009C3D88"/>
    <w:rsid w:val="009D113E"/>
    <w:rsid w:val="009E0604"/>
    <w:rsid w:val="009E3858"/>
    <w:rsid w:val="009E496D"/>
    <w:rsid w:val="009E6A33"/>
    <w:rsid w:val="009E70DD"/>
    <w:rsid w:val="009F2ED9"/>
    <w:rsid w:val="009F3231"/>
    <w:rsid w:val="009F5C58"/>
    <w:rsid w:val="00A00B1D"/>
    <w:rsid w:val="00A023A0"/>
    <w:rsid w:val="00A1562B"/>
    <w:rsid w:val="00A170F4"/>
    <w:rsid w:val="00A2559E"/>
    <w:rsid w:val="00A25FD9"/>
    <w:rsid w:val="00A366E5"/>
    <w:rsid w:val="00A46BA8"/>
    <w:rsid w:val="00A47634"/>
    <w:rsid w:val="00A5061C"/>
    <w:rsid w:val="00A612FE"/>
    <w:rsid w:val="00A7551E"/>
    <w:rsid w:val="00A824ED"/>
    <w:rsid w:val="00A82CFB"/>
    <w:rsid w:val="00A920F7"/>
    <w:rsid w:val="00A93900"/>
    <w:rsid w:val="00AA0ECB"/>
    <w:rsid w:val="00AA18AE"/>
    <w:rsid w:val="00AA26B8"/>
    <w:rsid w:val="00AA6FB5"/>
    <w:rsid w:val="00AB3FE2"/>
    <w:rsid w:val="00AC5E0D"/>
    <w:rsid w:val="00AD3322"/>
    <w:rsid w:val="00AD7E4E"/>
    <w:rsid w:val="00AE44DB"/>
    <w:rsid w:val="00AF34DE"/>
    <w:rsid w:val="00AF4D58"/>
    <w:rsid w:val="00AF509F"/>
    <w:rsid w:val="00AF6666"/>
    <w:rsid w:val="00B10154"/>
    <w:rsid w:val="00B16E07"/>
    <w:rsid w:val="00B2014B"/>
    <w:rsid w:val="00B27366"/>
    <w:rsid w:val="00B27883"/>
    <w:rsid w:val="00B30A39"/>
    <w:rsid w:val="00B34A91"/>
    <w:rsid w:val="00B37F2A"/>
    <w:rsid w:val="00B54477"/>
    <w:rsid w:val="00B6059F"/>
    <w:rsid w:val="00B64227"/>
    <w:rsid w:val="00B709E8"/>
    <w:rsid w:val="00B81B44"/>
    <w:rsid w:val="00B829E2"/>
    <w:rsid w:val="00B9053B"/>
    <w:rsid w:val="00B90C1D"/>
    <w:rsid w:val="00BB7D4F"/>
    <w:rsid w:val="00BC3422"/>
    <w:rsid w:val="00BD1D2D"/>
    <w:rsid w:val="00BD5B03"/>
    <w:rsid w:val="00BF08DB"/>
    <w:rsid w:val="00C015B9"/>
    <w:rsid w:val="00C022F9"/>
    <w:rsid w:val="00C032EA"/>
    <w:rsid w:val="00C06EB5"/>
    <w:rsid w:val="00C1145F"/>
    <w:rsid w:val="00C17147"/>
    <w:rsid w:val="00C219B8"/>
    <w:rsid w:val="00C245AE"/>
    <w:rsid w:val="00C27DEC"/>
    <w:rsid w:val="00C37158"/>
    <w:rsid w:val="00C378F9"/>
    <w:rsid w:val="00C61356"/>
    <w:rsid w:val="00C637E1"/>
    <w:rsid w:val="00C63E2A"/>
    <w:rsid w:val="00C70D50"/>
    <w:rsid w:val="00C8243E"/>
    <w:rsid w:val="00C8487B"/>
    <w:rsid w:val="00C907D7"/>
    <w:rsid w:val="00C92338"/>
    <w:rsid w:val="00C94869"/>
    <w:rsid w:val="00CA00E4"/>
    <w:rsid w:val="00CA171B"/>
    <w:rsid w:val="00CA7C3A"/>
    <w:rsid w:val="00CC2DB2"/>
    <w:rsid w:val="00CC71DA"/>
    <w:rsid w:val="00CC7CC7"/>
    <w:rsid w:val="00CD0307"/>
    <w:rsid w:val="00CD3D1B"/>
    <w:rsid w:val="00CE62B3"/>
    <w:rsid w:val="00CE6583"/>
    <w:rsid w:val="00CF010B"/>
    <w:rsid w:val="00CF7DCA"/>
    <w:rsid w:val="00D00802"/>
    <w:rsid w:val="00D14B44"/>
    <w:rsid w:val="00D211E9"/>
    <w:rsid w:val="00D2312F"/>
    <w:rsid w:val="00D269C1"/>
    <w:rsid w:val="00D274B8"/>
    <w:rsid w:val="00D30B11"/>
    <w:rsid w:val="00D44953"/>
    <w:rsid w:val="00D46875"/>
    <w:rsid w:val="00D53F3F"/>
    <w:rsid w:val="00D542F3"/>
    <w:rsid w:val="00D543E5"/>
    <w:rsid w:val="00D5644B"/>
    <w:rsid w:val="00D56E25"/>
    <w:rsid w:val="00D71896"/>
    <w:rsid w:val="00D718D7"/>
    <w:rsid w:val="00D73212"/>
    <w:rsid w:val="00D814B7"/>
    <w:rsid w:val="00D857B0"/>
    <w:rsid w:val="00D90688"/>
    <w:rsid w:val="00D94C6D"/>
    <w:rsid w:val="00DA0431"/>
    <w:rsid w:val="00DA3AAD"/>
    <w:rsid w:val="00DB312B"/>
    <w:rsid w:val="00DB391E"/>
    <w:rsid w:val="00DC5654"/>
    <w:rsid w:val="00DC658F"/>
    <w:rsid w:val="00DC68C2"/>
    <w:rsid w:val="00DD67B7"/>
    <w:rsid w:val="00DE0DBA"/>
    <w:rsid w:val="00DE60CC"/>
    <w:rsid w:val="00DF5DD0"/>
    <w:rsid w:val="00E105B5"/>
    <w:rsid w:val="00E16758"/>
    <w:rsid w:val="00E16D32"/>
    <w:rsid w:val="00E2363E"/>
    <w:rsid w:val="00E26B32"/>
    <w:rsid w:val="00E2789F"/>
    <w:rsid w:val="00E31444"/>
    <w:rsid w:val="00E36D82"/>
    <w:rsid w:val="00E407B6"/>
    <w:rsid w:val="00E41EF1"/>
    <w:rsid w:val="00E42942"/>
    <w:rsid w:val="00E468A6"/>
    <w:rsid w:val="00E50062"/>
    <w:rsid w:val="00E63FE5"/>
    <w:rsid w:val="00E7006F"/>
    <w:rsid w:val="00E71BDF"/>
    <w:rsid w:val="00E77A9C"/>
    <w:rsid w:val="00E83CA7"/>
    <w:rsid w:val="00E92F15"/>
    <w:rsid w:val="00E93FE8"/>
    <w:rsid w:val="00EB0BFA"/>
    <w:rsid w:val="00EB5702"/>
    <w:rsid w:val="00EC0875"/>
    <w:rsid w:val="00EC171D"/>
    <w:rsid w:val="00ED0F35"/>
    <w:rsid w:val="00ED2C0C"/>
    <w:rsid w:val="00ED487E"/>
    <w:rsid w:val="00EE7A0D"/>
    <w:rsid w:val="00EF0D21"/>
    <w:rsid w:val="00EF459B"/>
    <w:rsid w:val="00EF7E12"/>
    <w:rsid w:val="00F0091B"/>
    <w:rsid w:val="00F17A37"/>
    <w:rsid w:val="00F17CE1"/>
    <w:rsid w:val="00F2115C"/>
    <w:rsid w:val="00F21D65"/>
    <w:rsid w:val="00F22ABA"/>
    <w:rsid w:val="00F247AE"/>
    <w:rsid w:val="00F31367"/>
    <w:rsid w:val="00F323F3"/>
    <w:rsid w:val="00F36B12"/>
    <w:rsid w:val="00F417C3"/>
    <w:rsid w:val="00F43366"/>
    <w:rsid w:val="00F43FE9"/>
    <w:rsid w:val="00F60F9F"/>
    <w:rsid w:val="00F64F08"/>
    <w:rsid w:val="00F734F5"/>
    <w:rsid w:val="00F966B1"/>
    <w:rsid w:val="00F97D48"/>
    <w:rsid w:val="00FA0311"/>
    <w:rsid w:val="00FC42E5"/>
    <w:rsid w:val="00FC56C0"/>
    <w:rsid w:val="00FD293E"/>
    <w:rsid w:val="00FD640F"/>
    <w:rsid w:val="00FD6B4C"/>
    <w:rsid w:val="00FD6BE9"/>
    <w:rsid w:val="00FD77F4"/>
    <w:rsid w:val="00FE75A2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5DE6B8"/>
  <w15:docId w15:val="{D778EF9F-F4B9-403A-A30F-C2E0D65F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E3"/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20154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201547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F08DB"/>
    <w:pPr>
      <w:spacing w:before="20" w:after="20"/>
    </w:pPr>
    <w:rPr>
      <w:rFonts w:eastAsiaTheme="minorHAnsi"/>
      <w:spacing w:val="2"/>
      <w:sz w:val="18"/>
      <w:szCs w:val="21"/>
      <w:lang w:eastAsia="en-US"/>
    </w:rPr>
    <w:tblPr>
      <w:tblStyleRowBandSize w:val="1"/>
      <w:tblStyleColBandSize w:val="1"/>
      <w:tblBorders>
        <w:bottom w:val="single" w:sz="6" w:space="0" w:color="201547" w:themeColor="accent1"/>
        <w:insideH w:val="single" w:sz="4" w:space="0" w:color="53565A" w:themeColor="text2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40" w:beforeAutospacing="0" w:afterLines="0" w:after="4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4EA8" w:themeFill="accent2"/>
      </w:tcPr>
    </w:tblStylePr>
    <w:tblStylePr w:type="lastRow">
      <w:rPr>
        <w:b/>
      </w:rPr>
      <w:tblPr/>
      <w:tcPr>
        <w:tcBorders>
          <w:top w:val="single" w:sz="6" w:space="0" w:color="201547" w:themeColor="accent1"/>
          <w:left w:val="nil"/>
          <w:bottom w:val="single" w:sz="12" w:space="0" w:color="201547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CCE3F5"/>
      </w:tc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rsid w:val="00EC171D"/>
    <w:pPr>
      <w:spacing w:after="0"/>
    </w:pPr>
    <w:tblPr>
      <w:tblStyleRowBandSize w:val="1"/>
      <w:tblStyleColBandSize w:val="1"/>
      <w:tblBorders>
        <w:top w:val="single" w:sz="8" w:space="0" w:color="8F8AA3" w:themeColor="accent4"/>
        <w:left w:val="single" w:sz="8" w:space="0" w:color="8F8AA3" w:themeColor="accent4"/>
        <w:bottom w:val="single" w:sz="8" w:space="0" w:color="8F8AA3" w:themeColor="accent4"/>
        <w:right w:val="single" w:sz="8" w:space="0" w:color="8F8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AA3" w:themeColor="accent4"/>
          <w:left w:val="single" w:sz="8" w:space="0" w:color="8F8AA3" w:themeColor="accent4"/>
          <w:bottom w:val="single" w:sz="8" w:space="0" w:color="8F8AA3" w:themeColor="accent4"/>
          <w:right w:val="single" w:sz="8" w:space="0" w:color="8F8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AA3" w:themeColor="accent4"/>
          <w:left w:val="single" w:sz="8" w:space="0" w:color="8F8AA3" w:themeColor="accent4"/>
          <w:bottom w:val="single" w:sz="8" w:space="0" w:color="8F8AA3" w:themeColor="accent4"/>
          <w:right w:val="single" w:sz="8" w:space="0" w:color="8F8AA3" w:themeColor="accent4"/>
        </w:tcBorders>
      </w:tcPr>
    </w:tblStylePr>
    <w:tblStylePr w:type="band1Horz">
      <w:tblPr/>
      <w:tcPr>
        <w:tcBorders>
          <w:top w:val="single" w:sz="8" w:space="0" w:color="8F8AA3" w:themeColor="accent4"/>
          <w:left w:val="single" w:sz="8" w:space="0" w:color="8F8AA3" w:themeColor="accent4"/>
          <w:bottom w:val="single" w:sz="8" w:space="0" w:color="8F8AA3" w:themeColor="accent4"/>
          <w:right w:val="single" w:sz="8" w:space="0" w:color="8F8AA3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/>
    </w:pPr>
    <w:tblPr>
      <w:tblStyleRowBandSize w:val="1"/>
      <w:tblStyleColBandSize w:val="1"/>
      <w:tblBorders>
        <w:top w:val="single" w:sz="8" w:space="0" w:color="201547" w:themeColor="accent1"/>
        <w:left w:val="single" w:sz="8" w:space="0" w:color="201547" w:themeColor="accent1"/>
        <w:bottom w:val="single" w:sz="8" w:space="0" w:color="201547" w:themeColor="accent1"/>
        <w:right w:val="single" w:sz="8" w:space="0" w:color="2015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  <w:tblStylePr w:type="band1Horz">
      <w:tblPr/>
      <w:tcPr>
        <w:tcBorders>
          <w:top w:val="single" w:sz="8" w:space="0" w:color="201547" w:themeColor="accent1"/>
          <w:left w:val="single" w:sz="8" w:space="0" w:color="201547" w:themeColor="accent1"/>
          <w:bottom w:val="single" w:sz="8" w:space="0" w:color="201547" w:themeColor="accent1"/>
          <w:right w:val="single" w:sz="8" w:space="0" w:color="201547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0000FF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201547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201547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201547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201547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201547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3C6E9C"/>
    <w:pPr>
      <w:spacing w:after="160" w:line="252" w:lineRule="auto"/>
    </w:pPr>
    <w:rPr>
      <w:rFonts w:asciiTheme="majorHAnsi" w:eastAsia="Times New Roman" w:hAnsiTheme="majorHAnsi" w:cstheme="majorHAnsi"/>
      <w:b/>
      <w:color w:val="004EA8" w:themeColor="accent2"/>
      <w:spacing w:val="-2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3C6E9C"/>
    <w:rPr>
      <w:rFonts w:asciiTheme="majorHAnsi" w:eastAsia="Times New Roman" w:hAnsiTheme="majorHAnsi" w:cstheme="majorHAnsi"/>
      <w:b/>
      <w:color w:val="004EA8" w:themeColor="accent2"/>
      <w:spacing w:val="-2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3C6E9C"/>
    <w:pPr>
      <w:pBdr>
        <w:bottom w:val="single" w:sz="12" w:space="1" w:color="201547" w:themeColor="accent1"/>
      </w:pBdr>
      <w:tabs>
        <w:tab w:val="center" w:pos="4513"/>
        <w:tab w:val="right" w:pos="9026"/>
      </w:tabs>
      <w:spacing w:before="0" w:after="160"/>
    </w:pPr>
    <w:rPr>
      <w:b/>
      <w:noProof/>
      <w:color w:val="201547" w:themeColor="accen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C6E9C"/>
    <w:rPr>
      <w:b/>
      <w:noProof/>
      <w:color w:val="201547" w:themeColor="accent1"/>
      <w:spacing w:val="2"/>
      <w:sz w:val="24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201547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201547" w:themeColor="accent1"/>
          <w:left w:val="nil"/>
          <w:bottom w:val="single" w:sz="12" w:space="0" w:color="201547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C2E3FF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C2E3FF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FFFFFF" w:themeColor="background1"/>
      </w:rPr>
      <w:tblPr/>
      <w:tcPr>
        <w:shd w:val="clear" w:color="auto" w:fill="201547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201547" w:themeColor="accent1"/>
          <w:left w:val="nil"/>
          <w:bottom w:val="single" w:sz="12" w:space="0" w:color="201547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C2E3FF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C2E3FF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</w:pPr>
    <w:rPr>
      <w:b/>
      <w:bCs/>
      <w:color w:val="201547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FFFFFF" w:themeColor="background1"/>
      </w:rPr>
      <w:tblPr/>
      <w:trPr>
        <w:tblHeader/>
      </w:trPr>
      <w:tcPr>
        <w:shd w:val="clear" w:color="auto" w:fill="201547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201547" w:themeColor="accent1"/>
          <w:left w:val="nil"/>
          <w:bottom w:val="single" w:sz="12" w:space="0" w:color="201547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C2E3FF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C2E3FF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201547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201547" w:themeColor="accent1"/>
          <w:left w:val="nil"/>
          <w:bottom w:val="single" w:sz="12" w:space="0" w:color="201547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C2E3FF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C2E3FF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/>
    </w:pPr>
    <w:rPr>
      <w:b/>
      <w:bCs/>
      <w:color w:val="383834" w:themeColor="background2" w:themeShade="4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A18AE"/>
    <w:rPr>
      <w:color w:val="808080"/>
    </w:rPr>
  </w:style>
  <w:style w:type="character" w:customStyle="1" w:styleId="Style1">
    <w:name w:val="Style1"/>
    <w:basedOn w:val="DefaultParagraphFont"/>
    <w:uiPriority w:val="1"/>
    <w:rsid w:val="003839A8"/>
    <w:rPr>
      <w:rFonts w:asciiTheme="minorHAnsi" w:hAnsiTheme="minorHAnsi"/>
      <w:color w:val="auto"/>
      <w:spacing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0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39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39"/>
    <w:rPr>
      <w:b/>
      <w:bCs/>
      <w:spacing w:val="2"/>
    </w:rPr>
  </w:style>
  <w:style w:type="paragraph" w:customStyle="1" w:styleId="Tablebulletindent">
    <w:name w:val="Table bullet indent"/>
    <w:basedOn w:val="Normal"/>
    <w:qFormat/>
    <w:rsid w:val="004B7272"/>
    <w:pPr>
      <w:spacing w:before="60" w:after="60" w:line="264" w:lineRule="auto"/>
      <w:ind w:left="648"/>
    </w:pPr>
    <w:rPr>
      <w:color w:val="000000" w:themeColor="text1" w:themeShade="BF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vec.vic.gov.au/ElectoralBoundaries/LocalCouncilMaps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tf.vic.gov.au/infrastructure-investment/high-value-high-risk-framewor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E\Downloads\2018-19-Budget-Guidance-DTF-Information-Request-Attachment-B-Business-Case-Cover-Sheet-updated-17-October-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499661178C402E889447EF2448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2FCF-BFC1-498D-B99E-AA54978453CC}"/>
      </w:docPartPr>
      <w:docPartBody>
        <w:p w:rsidR="00C634CA" w:rsidRDefault="00887C6D" w:rsidP="00887C6D">
          <w:pPr>
            <w:pStyle w:val="D9499661178C402E889447EF2448005E10"/>
          </w:pPr>
          <w:r w:rsidRPr="005F1F53">
            <w:rPr>
              <w:rStyle w:val="PlaceholderText"/>
            </w:rPr>
            <w:t>[Initiative title]</w:t>
          </w:r>
        </w:p>
      </w:docPartBody>
    </w:docPart>
    <w:docPart>
      <w:docPartPr>
        <w:name w:val="6AF7C9DCCA4549F694F8084CC06B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1A44-10CD-488A-AB4D-99C2ED6DA558}"/>
      </w:docPartPr>
      <w:docPartBody>
        <w:p w:rsidR="000C7F67" w:rsidRDefault="00887C6D" w:rsidP="00887C6D">
          <w:pPr>
            <w:pStyle w:val="6AF7C9DCCA4549F694F8084CC06B83B49"/>
          </w:pPr>
          <w:r>
            <w:rPr>
              <w:color w:val="808080"/>
            </w:rPr>
            <w:t>[x of y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624C30E24DF84185900BEFD80C7E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C20C-0E73-42D1-9941-ABAD5CE8E8A7}"/>
      </w:docPartPr>
      <w:docPartBody>
        <w:p w:rsidR="000C7F67" w:rsidRDefault="00887C6D" w:rsidP="00887C6D">
          <w:pPr>
            <w:pStyle w:val="624C30E24DF84185900BEFD80C7E87959"/>
          </w:pPr>
          <w:r>
            <w:rPr>
              <w:color w:val="808080"/>
            </w:rPr>
            <w:t xml:space="preserve">[Enter submission </w:t>
          </w:r>
          <w:r w:rsidRPr="003839A8">
            <w:rPr>
              <w:color w:val="808080"/>
            </w:rPr>
            <w:t>title]</w:t>
          </w:r>
        </w:p>
      </w:docPartBody>
    </w:docPart>
    <w:docPart>
      <w:docPartPr>
        <w:name w:val="7AB26DB70D1642D899F01E7EA016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9C6C-E943-43F4-B93B-F84262390802}"/>
      </w:docPartPr>
      <w:docPartBody>
        <w:p w:rsidR="000C7F67" w:rsidRDefault="00887C6D" w:rsidP="00887C6D">
          <w:pPr>
            <w:pStyle w:val="7AB26DB70D1642D899F01E7EA016365D9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Regional Partnership area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B8DC8855574443F09D8C4A47E87C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21B2-2A36-4979-B83B-8DD787B625F4}"/>
      </w:docPartPr>
      <w:docPartBody>
        <w:p w:rsidR="000C7F67" w:rsidRDefault="00887C6D" w:rsidP="00887C6D">
          <w:pPr>
            <w:pStyle w:val="B8DC8855574443F09D8C4A47E87CCD2C9"/>
          </w:pPr>
          <w:r>
            <w:rPr>
              <w:color w:val="808080"/>
            </w:rPr>
            <w:t>[Partnership areas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67153A40CA1844EA804C93159CCA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BA72-CCFA-434C-82B7-7CA013F54B02}"/>
      </w:docPartPr>
      <w:docPartBody>
        <w:p w:rsidR="000C7F67" w:rsidRDefault="00887C6D" w:rsidP="00887C6D">
          <w:pPr>
            <w:pStyle w:val="67153A40CA1844EA804C93159CCA28349"/>
          </w:pPr>
          <w:r w:rsidRPr="00C17147">
            <w:rPr>
              <w:color w:val="808080"/>
            </w:rPr>
            <w:t>[</w:t>
          </w:r>
          <w:r w:rsidRPr="00C17147">
            <w:rPr>
              <w:rStyle w:val="PlaceholderText"/>
            </w:rPr>
            <w:t xml:space="preserve">Select </w:t>
          </w:r>
          <w:r w:rsidRPr="00C17147">
            <w:rPr>
              <w:color w:val="808080"/>
            </w:rPr>
            <w:t>Metropolitan P</w:t>
          </w:r>
          <w:r w:rsidRPr="00C17147">
            <w:rPr>
              <w:rStyle w:val="PlaceholderText"/>
            </w:rPr>
            <w:t>artnership area]</w:t>
          </w:r>
        </w:p>
      </w:docPartBody>
    </w:docPart>
    <w:docPart>
      <w:docPartPr>
        <w:name w:val="2305A465A84645969B33444CC460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4285-F5FA-4E0F-A170-8050A793B1ED}"/>
      </w:docPartPr>
      <w:docPartBody>
        <w:p w:rsidR="000C7F67" w:rsidRDefault="00887C6D" w:rsidP="00887C6D">
          <w:pPr>
            <w:pStyle w:val="2305A465A84645969B33444CC460FEA59"/>
          </w:pPr>
          <w:r w:rsidRPr="00E36D82">
            <w:rPr>
              <w:color w:val="808080"/>
            </w:rPr>
            <w:t>[Partnership areas]</w:t>
          </w:r>
        </w:p>
      </w:docPartBody>
    </w:docPart>
    <w:docPart>
      <w:docPartPr>
        <w:name w:val="A9E790361C8C4781AC56BF755766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E474-9544-4A64-A83D-AC5F8341A70F}"/>
      </w:docPartPr>
      <w:docPartBody>
        <w:p w:rsidR="000C7F67" w:rsidRDefault="00887C6D" w:rsidP="00887C6D">
          <w:pPr>
            <w:pStyle w:val="A9E790361C8C4781AC56BF75576686869"/>
          </w:pPr>
          <w:r w:rsidRPr="003839A8">
            <w:rPr>
              <w:color w:val="808080"/>
            </w:rPr>
            <w:t>[Select an area of service]</w:t>
          </w:r>
        </w:p>
      </w:docPartBody>
    </w:docPart>
    <w:docPart>
      <w:docPartPr>
        <w:name w:val="2C37248AB63C4F2081DB7E758E68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5AFB-B708-4FD7-BC70-0FDE235D1EE2}"/>
      </w:docPartPr>
      <w:docPartBody>
        <w:p w:rsidR="000C7F67" w:rsidRDefault="00887C6D" w:rsidP="00887C6D">
          <w:pPr>
            <w:pStyle w:val="2C37248AB63C4F2081DB7E758E68C31E9"/>
          </w:pPr>
          <w:r>
            <w:rPr>
              <w:rStyle w:val="PlaceholderText"/>
            </w:rPr>
            <w:t>[Areas of service]</w:t>
          </w:r>
        </w:p>
      </w:docPartBody>
    </w:docPart>
    <w:docPart>
      <w:docPartPr>
        <w:name w:val="01AEC924DFA24506A6BB269CB69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36AEB-903E-4FAD-8C01-94B6FA274289}"/>
      </w:docPartPr>
      <w:docPartBody>
        <w:p w:rsidR="000C7F67" w:rsidRDefault="00887C6D" w:rsidP="00887C6D">
          <w:pPr>
            <w:pStyle w:val="01AEC924DFA24506A6BB269CB698E84A9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Victorian government region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7FA1A37B83254226B04076928380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35066-0180-4606-9506-D1868E7CC11F}"/>
      </w:docPartPr>
      <w:docPartBody>
        <w:p w:rsidR="000C7F67" w:rsidRDefault="00887C6D" w:rsidP="00887C6D">
          <w:pPr>
            <w:pStyle w:val="7FA1A37B83254226B040769283804B829"/>
          </w:pPr>
          <w:r>
            <w:rPr>
              <w:rStyle w:val="PlaceholderText"/>
            </w:rPr>
            <w:t>[Government regions]</w:t>
          </w:r>
        </w:p>
      </w:docPartBody>
    </w:docPart>
    <w:docPart>
      <w:docPartPr>
        <w:name w:val="BD6ED09D8F1D4499ADF447314871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B5DF-A43B-4225-8E20-CC722AA4FCC0}"/>
      </w:docPartPr>
      <w:docPartBody>
        <w:p w:rsidR="000C7F67" w:rsidRDefault="00887C6D" w:rsidP="00887C6D">
          <w:pPr>
            <w:pStyle w:val="BD6ED09D8F1D4499ADF447314871F6939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local government area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CB79A433130A420983D684903A38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1BF6-470D-479D-9435-31344C99EF15}"/>
      </w:docPartPr>
      <w:docPartBody>
        <w:p w:rsidR="000C7F67" w:rsidRDefault="00887C6D" w:rsidP="00887C6D">
          <w:pPr>
            <w:pStyle w:val="CB79A433130A420983D684903A386E4F9"/>
          </w:pPr>
          <w:r>
            <w:rPr>
              <w:rStyle w:val="PlaceholderText"/>
            </w:rPr>
            <w:t>[LGA(s)]</w:t>
          </w:r>
        </w:p>
      </w:docPartBody>
    </w:docPart>
    <w:docPart>
      <w:docPartPr>
        <w:name w:val="1D1D2847FE0F48D28F34E46B4E79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A1BF-80A1-46CE-9F79-87986B08E569}"/>
      </w:docPartPr>
      <w:docPartBody>
        <w:p w:rsidR="000C7F67" w:rsidRDefault="00887C6D" w:rsidP="00887C6D">
          <w:pPr>
            <w:pStyle w:val="1D1D2847FE0F48D28F34E46B4E79C2349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5D27E865CD384C2F80126AE0749F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595-B53E-487C-BC09-3A0E3833FC7C}"/>
      </w:docPartPr>
      <w:docPartBody>
        <w:p w:rsidR="000C7F67" w:rsidRDefault="00887C6D" w:rsidP="00887C6D">
          <w:pPr>
            <w:pStyle w:val="5D27E865CD384C2F80126AE0749F556A9"/>
          </w:pPr>
          <w:r>
            <w:rPr>
              <w:rStyle w:val="PlaceholderText"/>
            </w:rPr>
            <w:t>[Suburb / town]</w:t>
          </w:r>
        </w:p>
      </w:docPartBody>
    </w:docPart>
    <w:docPart>
      <w:docPartPr>
        <w:name w:val="66D99BB71D174E83BE44A2AC1E4A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9644-4FAF-41A1-8B1F-41B97B28A6D5}"/>
      </w:docPartPr>
      <w:docPartBody>
        <w:p w:rsidR="000C7F67" w:rsidRDefault="00887C6D" w:rsidP="00887C6D">
          <w:pPr>
            <w:pStyle w:val="66D99BB71D174E83BE44A2AC1E4A01469"/>
          </w:pPr>
          <w:r>
            <w:rPr>
              <w:rStyle w:val="PlaceholderText"/>
            </w:rPr>
            <w:t>[Funding source]</w:t>
          </w:r>
        </w:p>
      </w:docPartBody>
    </w:docPart>
    <w:docPart>
      <w:docPartPr>
        <w:name w:val="BBC1F43439FA42B4837EB9C68EDE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631D-2CD3-41A6-86A2-A7E697D287F6}"/>
      </w:docPartPr>
      <w:docPartBody>
        <w:p w:rsidR="000C7F67" w:rsidRDefault="00887C6D" w:rsidP="00887C6D">
          <w:pPr>
            <w:pStyle w:val="BBC1F43439FA42B4837EB9C68EDEC99C9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the recommendation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497127F259044D4D946A360C2C67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1B91-8478-4B3A-B362-A766FF58BE2E}"/>
      </w:docPartPr>
      <w:docPartBody>
        <w:p w:rsidR="000C7F67" w:rsidRDefault="00887C6D" w:rsidP="00887C6D">
          <w:pPr>
            <w:pStyle w:val="497127F259044D4D946A360C2C67591D9"/>
          </w:pPr>
          <w:r>
            <w:rPr>
              <w:rStyle w:val="PlaceholderText"/>
            </w:rPr>
            <w:t>[Other recommendations]</w:t>
          </w:r>
        </w:p>
      </w:docPartBody>
    </w:docPart>
    <w:docPart>
      <w:docPartPr>
        <w:name w:val="D4023ED23688498F96E35A49BA05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675F-BAC6-4422-8D10-2320B035395F}"/>
      </w:docPartPr>
      <w:docPartBody>
        <w:p w:rsidR="00D55AA7" w:rsidRDefault="002F1D3F" w:rsidP="002F1D3F">
          <w:pPr>
            <w:pStyle w:val="D4023ED23688498F96E35A49BA0596AD"/>
          </w:pPr>
          <w:r>
            <w:rPr>
              <w:rStyle w:val="PlaceholderText"/>
            </w:rPr>
            <w:t>[Enter minister name]</w:t>
          </w:r>
        </w:p>
      </w:docPartBody>
    </w:docPart>
    <w:docPart>
      <w:docPartPr>
        <w:name w:val="26FAC41E48F3481CAC9E6DC9C162C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779E-44DF-4A8D-96BC-EA7ADB7B8F1E}"/>
      </w:docPartPr>
      <w:docPartBody>
        <w:p w:rsidR="003E38C6" w:rsidRDefault="00887C6D" w:rsidP="00887C6D">
          <w:pPr>
            <w:pStyle w:val="26FAC41E48F3481CAC9E6DC9C162CA093"/>
          </w:pPr>
          <w:r>
            <w:rPr>
              <w:color w:val="808080"/>
            </w:rPr>
            <w:t>[Name of initiative(s)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2CC2B2D754C84FE09455CDBEBCE9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C96F-3D1B-4FED-942C-7E5A3DA221CB}"/>
      </w:docPartPr>
      <w:docPartBody>
        <w:p w:rsidR="003E38C6" w:rsidRDefault="00887C6D" w:rsidP="00887C6D">
          <w:pPr>
            <w:pStyle w:val="2CC2B2D754C84FE09455CDBEBCE9FA862"/>
          </w:pPr>
          <w:r>
            <w:rPr>
              <w:color w:val="808080"/>
            </w:rPr>
            <w:t>[Name of initiative(s)</w:t>
          </w:r>
          <w:r w:rsidRPr="003839A8">
            <w:rPr>
              <w:color w:val="8080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4CA"/>
    <w:rsid w:val="0002444E"/>
    <w:rsid w:val="000C7F67"/>
    <w:rsid w:val="00111F89"/>
    <w:rsid w:val="0013435E"/>
    <w:rsid w:val="001743C0"/>
    <w:rsid w:val="002364FA"/>
    <w:rsid w:val="00261E54"/>
    <w:rsid w:val="002A31DC"/>
    <w:rsid w:val="002B5DCE"/>
    <w:rsid w:val="002F1D3F"/>
    <w:rsid w:val="00343084"/>
    <w:rsid w:val="00350783"/>
    <w:rsid w:val="003522A0"/>
    <w:rsid w:val="00361BA2"/>
    <w:rsid w:val="003A186A"/>
    <w:rsid w:val="003E38C6"/>
    <w:rsid w:val="00450234"/>
    <w:rsid w:val="00451B3D"/>
    <w:rsid w:val="00452247"/>
    <w:rsid w:val="00454466"/>
    <w:rsid w:val="00677F20"/>
    <w:rsid w:val="006D2454"/>
    <w:rsid w:val="00751B57"/>
    <w:rsid w:val="0078663D"/>
    <w:rsid w:val="008436C7"/>
    <w:rsid w:val="0086685F"/>
    <w:rsid w:val="00887C6D"/>
    <w:rsid w:val="008A0BB9"/>
    <w:rsid w:val="00951861"/>
    <w:rsid w:val="009C40C0"/>
    <w:rsid w:val="00A52F0D"/>
    <w:rsid w:val="00AB774A"/>
    <w:rsid w:val="00AD0977"/>
    <w:rsid w:val="00AE486C"/>
    <w:rsid w:val="00B6549A"/>
    <w:rsid w:val="00BC2AC9"/>
    <w:rsid w:val="00BD2350"/>
    <w:rsid w:val="00C634CA"/>
    <w:rsid w:val="00D55AA7"/>
    <w:rsid w:val="00D72A4F"/>
    <w:rsid w:val="00DF3805"/>
    <w:rsid w:val="00EF69BC"/>
    <w:rsid w:val="00F10610"/>
    <w:rsid w:val="00F31259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C6D"/>
    <w:rPr>
      <w:color w:val="808080"/>
    </w:rPr>
  </w:style>
  <w:style w:type="paragraph" w:customStyle="1" w:styleId="A5A61D9E92684981BA2CC6773C523D0A">
    <w:name w:val="A5A61D9E92684981BA2CC6773C523D0A"/>
  </w:style>
  <w:style w:type="paragraph" w:customStyle="1" w:styleId="D9499661178C402E889447EF2448005E">
    <w:name w:val="D9499661178C402E889447EF2448005E"/>
  </w:style>
  <w:style w:type="paragraph" w:customStyle="1" w:styleId="9323BC45FFF443FBA4FA18BCB1304FE2">
    <w:name w:val="9323BC45FFF443FBA4FA18BCB1304FE2"/>
  </w:style>
  <w:style w:type="paragraph" w:customStyle="1" w:styleId="B11AFD14F15A4866A812BAEB00EDD224">
    <w:name w:val="B11AFD14F15A4866A812BAEB00EDD224"/>
  </w:style>
  <w:style w:type="paragraph" w:customStyle="1" w:styleId="D79AE385258E474B8A5FD5CDE639CB91">
    <w:name w:val="D79AE385258E474B8A5FD5CDE639CB91"/>
  </w:style>
  <w:style w:type="paragraph" w:customStyle="1" w:styleId="48B6EB6B6B93490C8082167B8FA2A3D3">
    <w:name w:val="48B6EB6B6B93490C8082167B8FA2A3D3"/>
  </w:style>
  <w:style w:type="paragraph" w:customStyle="1" w:styleId="6A24EFEE1E144398816C1F98C70BDFCF">
    <w:name w:val="6A24EFEE1E144398816C1F98C70BDFCF"/>
  </w:style>
  <w:style w:type="paragraph" w:customStyle="1" w:styleId="D9499661178C402E889447EF2448005E1">
    <w:name w:val="D9499661178C402E889447EF2448005E1"/>
    <w:rsid w:val="0078663D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">
    <w:name w:val="6AF7C9DCCA4549F694F8084CC06B83B4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">
    <w:name w:val="624C30E24DF84185900BEFD80C7E8795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">
    <w:name w:val="7AB26DB70D1642D899F01E7EA016365D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">
    <w:name w:val="B8DC8855574443F09D8C4A47E87CCD2C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">
    <w:name w:val="67153A40CA1844EA804C93159CCA2834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">
    <w:name w:val="2305A465A84645969B33444CC460FEA5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">
    <w:name w:val="A9E790361C8C4781AC56BF7557668686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">
    <w:name w:val="2C37248AB63C4F2081DB7E758E68C31E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">
    <w:name w:val="01AEC924DFA24506A6BB269CB698E84A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">
    <w:name w:val="7FA1A37B83254226B040769283804B82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">
    <w:name w:val="BD6ED09D8F1D4499ADF447314871F693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">
    <w:name w:val="CB79A433130A420983D684903A386E4F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">
    <w:name w:val="1D1D2847FE0F48D28F34E46B4E79C234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">
    <w:name w:val="5D27E865CD384C2F80126AE0749F556A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">
    <w:name w:val="66D99BB71D174E83BE44A2AC1E4A0146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">
    <w:name w:val="BBC1F43439FA42B4837EB9C68EDEC99C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">
    <w:name w:val="497127F259044D4D946A360C2C67591D"/>
    <w:rsid w:val="0078663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D9499661178C402E889447EF2448005E2">
    <w:name w:val="D9499661178C402E889447EF2448005E2"/>
    <w:rsid w:val="002F1D3F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1">
    <w:name w:val="6AF7C9DCCA4549F694F8084CC06B83B4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1">
    <w:name w:val="624C30E24DF84185900BEFD80C7E8795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1">
    <w:name w:val="7AB26DB70D1642D899F01E7EA016365D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1">
    <w:name w:val="B8DC8855574443F09D8C4A47E87CCD2C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1">
    <w:name w:val="67153A40CA1844EA804C93159CCA2834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1">
    <w:name w:val="2305A465A84645969B33444CC460FEA5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1">
    <w:name w:val="A9E790361C8C4781AC56BF7557668686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1">
    <w:name w:val="2C37248AB63C4F2081DB7E758E68C31E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1">
    <w:name w:val="01AEC924DFA24506A6BB269CB698E84A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1">
    <w:name w:val="7FA1A37B83254226B040769283804B82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1">
    <w:name w:val="BD6ED09D8F1D4499ADF447314871F693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1">
    <w:name w:val="CB79A433130A420983D684903A386E4F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1">
    <w:name w:val="1D1D2847FE0F48D28F34E46B4E79C234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1">
    <w:name w:val="5D27E865CD384C2F80126AE0749F556A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1">
    <w:name w:val="66D99BB71D174E83BE44A2AC1E4A0146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1">
    <w:name w:val="BBC1F43439FA42B4837EB9C68EDEC99C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1">
    <w:name w:val="497127F259044D4D946A360C2C67591D1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D9499661178C402E889447EF2448005E3">
    <w:name w:val="D9499661178C402E889447EF2448005E3"/>
    <w:rsid w:val="002F1D3F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2">
    <w:name w:val="6AF7C9DCCA4549F694F8084CC06B83B4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2">
    <w:name w:val="624C30E24DF84185900BEFD80C7E8795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2">
    <w:name w:val="7AB26DB70D1642D899F01E7EA016365D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2">
    <w:name w:val="B8DC8855574443F09D8C4A47E87CCD2C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2">
    <w:name w:val="67153A40CA1844EA804C93159CCA2834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2">
    <w:name w:val="2305A465A84645969B33444CC460FEA5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2">
    <w:name w:val="A9E790361C8C4781AC56BF7557668686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2">
    <w:name w:val="2C37248AB63C4F2081DB7E758E68C31E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2">
    <w:name w:val="01AEC924DFA24506A6BB269CB698E84A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2">
    <w:name w:val="7FA1A37B83254226B040769283804B82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2">
    <w:name w:val="BD6ED09D8F1D4499ADF447314871F693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2">
    <w:name w:val="CB79A433130A420983D684903A386E4F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2">
    <w:name w:val="1D1D2847FE0F48D28F34E46B4E79C234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2">
    <w:name w:val="5D27E865CD384C2F80126AE0749F556A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2">
    <w:name w:val="66D99BB71D174E83BE44A2AC1E4A0146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2">
    <w:name w:val="BBC1F43439FA42B4837EB9C68EDEC99C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2">
    <w:name w:val="497127F259044D4D946A360C2C67591D2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D9499661178C402E889447EF2448005E4">
    <w:name w:val="D9499661178C402E889447EF2448005E4"/>
    <w:rsid w:val="002F1D3F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3">
    <w:name w:val="6AF7C9DCCA4549F694F8084CC06B83B4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3">
    <w:name w:val="624C30E24DF84185900BEFD80C7E8795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3">
    <w:name w:val="7AB26DB70D1642D899F01E7EA016365D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3">
    <w:name w:val="B8DC8855574443F09D8C4A47E87CCD2C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3">
    <w:name w:val="67153A40CA1844EA804C93159CCA2834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3">
    <w:name w:val="2305A465A84645969B33444CC460FEA5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3">
    <w:name w:val="A9E790361C8C4781AC56BF7557668686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3">
    <w:name w:val="2C37248AB63C4F2081DB7E758E68C31E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3">
    <w:name w:val="01AEC924DFA24506A6BB269CB698E84A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3">
    <w:name w:val="7FA1A37B83254226B040769283804B82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3">
    <w:name w:val="BD6ED09D8F1D4499ADF447314871F693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3">
    <w:name w:val="CB79A433130A420983D684903A386E4F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3">
    <w:name w:val="1D1D2847FE0F48D28F34E46B4E79C234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3">
    <w:name w:val="5D27E865CD384C2F80126AE0749F556A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3">
    <w:name w:val="66D99BB71D174E83BE44A2AC1E4A0146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3">
    <w:name w:val="BBC1F43439FA42B4837EB9C68EDEC99C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3">
    <w:name w:val="497127F259044D4D946A360C2C67591D3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D9499661178C402E889447EF2448005E5">
    <w:name w:val="D9499661178C402E889447EF2448005E5"/>
    <w:rsid w:val="002F1D3F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4">
    <w:name w:val="6AF7C9DCCA4549F694F8084CC06B83B4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4">
    <w:name w:val="624C30E24DF84185900BEFD80C7E8795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4">
    <w:name w:val="7AB26DB70D1642D899F01E7EA016365D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4">
    <w:name w:val="B8DC8855574443F09D8C4A47E87CCD2C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4">
    <w:name w:val="67153A40CA1844EA804C93159CCA2834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4">
    <w:name w:val="2305A465A84645969B33444CC460FEA5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4">
    <w:name w:val="A9E790361C8C4781AC56BF7557668686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4">
    <w:name w:val="2C37248AB63C4F2081DB7E758E68C31E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4">
    <w:name w:val="01AEC924DFA24506A6BB269CB698E84A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4">
    <w:name w:val="7FA1A37B83254226B040769283804B82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4">
    <w:name w:val="BD6ED09D8F1D4499ADF447314871F693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4">
    <w:name w:val="CB79A433130A420983D684903A386E4F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4">
    <w:name w:val="1D1D2847FE0F48D28F34E46B4E79C234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4">
    <w:name w:val="5D27E865CD384C2F80126AE0749F556A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4">
    <w:name w:val="66D99BB71D174E83BE44A2AC1E4A0146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4">
    <w:name w:val="BBC1F43439FA42B4837EB9C68EDEC99C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4">
    <w:name w:val="497127F259044D4D946A360C2C67591D4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D9499661178C402E889447EF2448005E6">
    <w:name w:val="D9499661178C402E889447EF2448005E6"/>
    <w:rsid w:val="002F1D3F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D4023ED23688498F96E35A49BA0596AD">
    <w:name w:val="D4023ED23688498F96E35A49BA0596AD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AF7C9DCCA4549F694F8084CC06B83B45">
    <w:name w:val="6AF7C9DCCA4549F694F8084CC06B83B4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5">
    <w:name w:val="624C30E24DF84185900BEFD80C7E8795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5">
    <w:name w:val="7AB26DB70D1642D899F01E7EA016365D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5">
    <w:name w:val="B8DC8855574443F09D8C4A47E87CCD2C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5">
    <w:name w:val="67153A40CA1844EA804C93159CCA2834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5">
    <w:name w:val="2305A465A84645969B33444CC460FEA5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5">
    <w:name w:val="A9E790361C8C4781AC56BF7557668686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5">
    <w:name w:val="2C37248AB63C4F2081DB7E758E68C31E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5">
    <w:name w:val="01AEC924DFA24506A6BB269CB698E84A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5">
    <w:name w:val="7FA1A37B83254226B040769283804B82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5">
    <w:name w:val="BD6ED09D8F1D4499ADF447314871F693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5">
    <w:name w:val="CB79A433130A420983D684903A386E4F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5">
    <w:name w:val="1D1D2847FE0F48D28F34E46B4E79C234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5">
    <w:name w:val="5D27E865CD384C2F80126AE0749F556A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5">
    <w:name w:val="66D99BB71D174E83BE44A2AC1E4A0146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5">
    <w:name w:val="BBC1F43439FA42B4837EB9C68EDEC99C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5">
    <w:name w:val="497127F259044D4D946A360C2C67591D5"/>
    <w:rsid w:val="002F1D3F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DBA3616081489DB4E5B31FBC310DCC">
    <w:name w:val="01DBA3616081489DB4E5B31FBC310DCC"/>
    <w:rsid w:val="00A52F0D"/>
    <w:pPr>
      <w:spacing w:after="160" w:line="259" w:lineRule="auto"/>
    </w:pPr>
  </w:style>
  <w:style w:type="paragraph" w:customStyle="1" w:styleId="D9499661178C402E889447EF2448005E7">
    <w:name w:val="D9499661178C402E889447EF2448005E7"/>
    <w:rsid w:val="00887C6D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6">
    <w:name w:val="6AF7C9DCCA4549F694F8084CC06B83B4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6">
    <w:name w:val="624C30E24DF84185900BEFD80C7E8795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6">
    <w:name w:val="7AB26DB70D1642D899F01E7EA016365D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6">
    <w:name w:val="B8DC8855574443F09D8C4A47E87CCD2C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6">
    <w:name w:val="67153A40CA1844EA804C93159CCA2834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6">
    <w:name w:val="2305A465A84645969B33444CC460FEA5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6">
    <w:name w:val="A9E790361C8C4781AC56BF7557668686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6">
    <w:name w:val="2C37248AB63C4F2081DB7E758E68C31E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6">
    <w:name w:val="01AEC924DFA24506A6BB269CB698E84A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6">
    <w:name w:val="7FA1A37B83254226B040769283804B82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6">
    <w:name w:val="BD6ED09D8F1D4499ADF447314871F693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6">
    <w:name w:val="CB79A433130A420983D684903A386E4F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6">
    <w:name w:val="1D1D2847FE0F48D28F34E46B4E79C234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6">
    <w:name w:val="5D27E865CD384C2F80126AE0749F556A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6">
    <w:name w:val="66D99BB71D174E83BE44A2AC1E4A0146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6">
    <w:name w:val="BBC1F43439FA42B4837EB9C68EDEC99C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6">
    <w:name w:val="497127F259044D4D946A360C2C67591D6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6FAC41E48F3481CAC9E6DC9C162CA09">
    <w:name w:val="26FAC41E48F3481CAC9E6DC9C162CA09"/>
    <w:rsid w:val="00887C6D"/>
    <w:pPr>
      <w:spacing w:after="160" w:line="259" w:lineRule="auto"/>
    </w:pPr>
  </w:style>
  <w:style w:type="paragraph" w:customStyle="1" w:styleId="D9499661178C402E889447EF2448005E8">
    <w:name w:val="D9499661178C402E889447EF2448005E8"/>
    <w:rsid w:val="00887C6D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7">
    <w:name w:val="6AF7C9DCCA4549F694F8084CC06B83B4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7">
    <w:name w:val="624C30E24DF84185900BEFD80C7E8795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7">
    <w:name w:val="7AB26DB70D1642D899F01E7EA016365D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7">
    <w:name w:val="B8DC8855574443F09D8C4A47E87CCD2C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7">
    <w:name w:val="67153A40CA1844EA804C93159CCA2834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7">
    <w:name w:val="2305A465A84645969B33444CC460FEA5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6FAC41E48F3481CAC9E6DC9C162CA091">
    <w:name w:val="26FAC41E48F3481CAC9E6DC9C162CA091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7">
    <w:name w:val="A9E790361C8C4781AC56BF7557668686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7">
    <w:name w:val="2C37248AB63C4F2081DB7E758E68C31E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7">
    <w:name w:val="01AEC924DFA24506A6BB269CB698E84A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7">
    <w:name w:val="7FA1A37B83254226B040769283804B82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7">
    <w:name w:val="BD6ED09D8F1D4499ADF447314871F693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7">
    <w:name w:val="CB79A433130A420983D684903A386E4F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7">
    <w:name w:val="1D1D2847FE0F48D28F34E46B4E79C234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7">
    <w:name w:val="5D27E865CD384C2F80126AE0749F556A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7">
    <w:name w:val="66D99BB71D174E83BE44A2AC1E4A0146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7">
    <w:name w:val="BBC1F43439FA42B4837EB9C68EDEC99C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7">
    <w:name w:val="497127F259044D4D946A360C2C67591D7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C2B2D754C84FE09455CDBEBCE9FA86">
    <w:name w:val="2CC2B2D754C84FE09455CDBEBCE9FA86"/>
    <w:rsid w:val="00887C6D"/>
    <w:pPr>
      <w:spacing w:after="160" w:line="259" w:lineRule="auto"/>
    </w:pPr>
  </w:style>
  <w:style w:type="paragraph" w:customStyle="1" w:styleId="D9499661178C402E889447EF2448005E9">
    <w:name w:val="D9499661178C402E889447EF2448005E9"/>
    <w:rsid w:val="00887C6D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8">
    <w:name w:val="6AF7C9DCCA4549F694F8084CC06B83B4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8">
    <w:name w:val="624C30E24DF84185900BEFD80C7E8795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8">
    <w:name w:val="7AB26DB70D1642D899F01E7EA016365D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8">
    <w:name w:val="B8DC8855574443F09D8C4A47E87CCD2C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C2B2D754C84FE09455CDBEBCE9FA861">
    <w:name w:val="2CC2B2D754C84FE09455CDBEBCE9FA861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8">
    <w:name w:val="67153A40CA1844EA804C93159CCA2834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8">
    <w:name w:val="2305A465A84645969B33444CC460FEA5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6FAC41E48F3481CAC9E6DC9C162CA092">
    <w:name w:val="26FAC41E48F3481CAC9E6DC9C162CA092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8">
    <w:name w:val="A9E790361C8C4781AC56BF7557668686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8">
    <w:name w:val="2C37248AB63C4F2081DB7E758E68C31E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8">
    <w:name w:val="01AEC924DFA24506A6BB269CB698E84A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8">
    <w:name w:val="7FA1A37B83254226B040769283804B82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8">
    <w:name w:val="BD6ED09D8F1D4499ADF447314871F693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8">
    <w:name w:val="CB79A433130A420983D684903A386E4F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8">
    <w:name w:val="1D1D2847FE0F48D28F34E46B4E79C234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8">
    <w:name w:val="5D27E865CD384C2F80126AE0749F556A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8">
    <w:name w:val="66D99BB71D174E83BE44A2AC1E4A0146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8">
    <w:name w:val="BBC1F43439FA42B4837EB9C68EDEC99C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8">
    <w:name w:val="497127F259044D4D946A360C2C67591D8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D9499661178C402E889447EF2448005E10">
    <w:name w:val="D9499661178C402E889447EF2448005E10"/>
    <w:rsid w:val="00887C6D"/>
    <w:pPr>
      <w:spacing w:before="160" w:after="160" w:line="252" w:lineRule="auto"/>
    </w:pPr>
    <w:rPr>
      <w:rFonts w:asciiTheme="majorHAnsi" w:eastAsia="Times New Roman" w:hAnsiTheme="majorHAnsi" w:cstheme="majorHAnsi"/>
      <w:b/>
      <w:color w:val="ED7D31" w:themeColor="accent2"/>
      <w:spacing w:val="-2"/>
      <w:sz w:val="36"/>
      <w:szCs w:val="52"/>
    </w:rPr>
  </w:style>
  <w:style w:type="paragraph" w:customStyle="1" w:styleId="6AF7C9DCCA4549F694F8084CC06B83B49">
    <w:name w:val="6AF7C9DCCA4549F694F8084CC06B83B4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24C30E24DF84185900BEFD80C7E87959">
    <w:name w:val="624C30E24DF84185900BEFD80C7E8795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AB26DB70D1642D899F01E7EA016365D9">
    <w:name w:val="7AB26DB70D1642D899F01E7EA016365D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8DC8855574443F09D8C4A47E87CCD2C9">
    <w:name w:val="B8DC8855574443F09D8C4A47E87CCD2C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C2B2D754C84FE09455CDBEBCE9FA862">
    <w:name w:val="2CC2B2D754C84FE09455CDBEBCE9FA862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7153A40CA1844EA804C93159CCA28349">
    <w:name w:val="67153A40CA1844EA804C93159CCA2834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305A465A84645969B33444CC460FEA59">
    <w:name w:val="2305A465A84645969B33444CC460FEA5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6FAC41E48F3481CAC9E6DC9C162CA093">
    <w:name w:val="26FAC41E48F3481CAC9E6DC9C162CA093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A9E790361C8C4781AC56BF75576686869">
    <w:name w:val="A9E790361C8C4781AC56BF7557668686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2C37248AB63C4F2081DB7E758E68C31E9">
    <w:name w:val="2C37248AB63C4F2081DB7E758E68C31E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01AEC924DFA24506A6BB269CB698E84A9">
    <w:name w:val="01AEC924DFA24506A6BB269CB698E84A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7FA1A37B83254226B040769283804B829">
    <w:name w:val="7FA1A37B83254226B040769283804B82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D6ED09D8F1D4499ADF447314871F6939">
    <w:name w:val="BD6ED09D8F1D4499ADF447314871F693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CB79A433130A420983D684903A386E4F9">
    <w:name w:val="CB79A433130A420983D684903A386E4F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1D1D2847FE0F48D28F34E46B4E79C2349">
    <w:name w:val="1D1D2847FE0F48D28F34E46B4E79C234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5D27E865CD384C2F80126AE0749F556A9">
    <w:name w:val="5D27E865CD384C2F80126AE0749F556A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66D99BB71D174E83BE44A2AC1E4A01469">
    <w:name w:val="66D99BB71D174E83BE44A2AC1E4A0146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BBC1F43439FA42B4837EB9C68EDEC99C9">
    <w:name w:val="BBC1F43439FA42B4837EB9C68EDEC99C9"/>
    <w:rsid w:val="00887C6D"/>
    <w:pPr>
      <w:spacing w:before="160" w:after="100" w:line="240" w:lineRule="auto"/>
    </w:pPr>
    <w:rPr>
      <w:spacing w:val="2"/>
      <w:sz w:val="20"/>
      <w:szCs w:val="20"/>
    </w:rPr>
  </w:style>
  <w:style w:type="paragraph" w:customStyle="1" w:styleId="497127F259044D4D946A360C2C67591D9">
    <w:name w:val="497127F259044D4D946A360C2C67591D9"/>
    <w:rsid w:val="00887C6D"/>
    <w:pPr>
      <w:spacing w:before="160" w:after="100" w:line="240" w:lineRule="auto"/>
    </w:pPr>
    <w:rPr>
      <w:spacing w:val="2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and Victoria - Navy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201547"/>
      </a:accent1>
      <a:accent2>
        <a:srgbClr val="004EA8"/>
      </a:accent2>
      <a:accent3>
        <a:srgbClr val="0072CE"/>
      </a:accent3>
      <a:accent4>
        <a:srgbClr val="8F8AA3"/>
      </a:accent4>
      <a:accent5>
        <a:srgbClr val="99B8DC"/>
      </a:accent5>
      <a:accent6>
        <a:srgbClr val="CCE3F5"/>
      </a:accent6>
      <a:hlink>
        <a:srgbClr val="0000FF"/>
      </a:hlink>
      <a:folHlink>
        <a:srgbClr val="800080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F2B9-88CC-4D89-AECD-80DD5759FE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BE731F-8DC3-407B-ADD0-E374AA0C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2018-19-Budget-Guidance-DTF-Information-Request-Attachment-B-Business-Case-Cover-Sheet-updated-17-October-2017.dotx</Template>
  <TotalTime>3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Koschmann</dc:creator>
  <cp:lastModifiedBy>Maral M Madani (DTF)</cp:lastModifiedBy>
  <cp:revision>4</cp:revision>
  <cp:lastPrinted>2019-09-13T04:46:00Z</cp:lastPrinted>
  <dcterms:created xsi:type="dcterms:W3CDTF">2020-12-20T10:21:00Z</dcterms:created>
  <dcterms:modified xsi:type="dcterms:W3CDTF">2020-12-20T22:27:00Z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4ba60747-b7ab-4fd1-85c2-4be952814ad8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Marc.Costin@dtf.vic.gov.au</vt:lpwstr>
  </property>
  <property fmtid="{D5CDD505-2E9C-101B-9397-08002B2CF9AE}" pid="7" name="MSIP_Label_7158ebbd-6c5e-441f-bfc9-4eb8c11e3978_SetDate">
    <vt:lpwstr>2019-08-21T06:25:54.4659835Z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Classification">
    <vt:lpwstr>Do Not Mark</vt:lpwstr>
  </property>
</Properties>
</file>